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D92F4" w14:textId="77777777" w:rsidR="000C5000" w:rsidRDefault="000C5000" w:rsidP="008661B4">
      <w:pPr>
        <w:pStyle w:val="NoSpacing"/>
        <w:tabs>
          <w:tab w:val="left" w:pos="2610"/>
        </w:tabs>
        <w:jc w:val="center"/>
        <w:rPr>
          <w:rFonts w:ascii="Times New Roman" w:hAnsi="Times New Roman" w:cs="Times New Roman"/>
          <w:b/>
          <w:sz w:val="28"/>
          <w:szCs w:val="28"/>
        </w:rPr>
      </w:pPr>
      <w:bookmarkStart w:id="0" w:name="_GoBack"/>
      <w:bookmarkEnd w:id="0"/>
    </w:p>
    <w:p w14:paraId="2D8B51F0" w14:textId="77777777" w:rsidR="00A305C2" w:rsidRDefault="00A305C2" w:rsidP="008661B4">
      <w:pPr>
        <w:pStyle w:val="NoSpacing"/>
        <w:jc w:val="center"/>
        <w:rPr>
          <w:rFonts w:ascii="Times New Roman" w:hAnsi="Times New Roman" w:cs="Times New Roman"/>
          <w:b/>
          <w:sz w:val="28"/>
          <w:szCs w:val="28"/>
        </w:rPr>
      </w:pPr>
      <w:r w:rsidRPr="004664CF">
        <w:rPr>
          <w:rFonts w:ascii="Times New Roman" w:hAnsi="Times New Roman" w:cs="Times New Roman"/>
          <w:b/>
          <w:sz w:val="28"/>
          <w:szCs w:val="28"/>
        </w:rPr>
        <w:t>STAFF REPORT</w:t>
      </w:r>
      <w:r>
        <w:rPr>
          <w:rFonts w:ascii="Times New Roman" w:hAnsi="Times New Roman" w:cs="Times New Roman"/>
          <w:b/>
          <w:sz w:val="28"/>
          <w:szCs w:val="28"/>
        </w:rPr>
        <w:t xml:space="preserve"> FOR</w:t>
      </w:r>
    </w:p>
    <w:p w14:paraId="54D33FF9" w14:textId="6AD4DE36" w:rsidR="0038252F" w:rsidRDefault="009516A3" w:rsidP="008661B4">
      <w:pPr>
        <w:pStyle w:val="NoSpacing"/>
        <w:jc w:val="center"/>
        <w:rPr>
          <w:rFonts w:ascii="Times New Roman" w:hAnsi="Times New Roman" w:cs="Times New Roman"/>
          <w:b/>
          <w:sz w:val="28"/>
          <w:szCs w:val="28"/>
        </w:rPr>
      </w:pPr>
      <w:r>
        <w:rPr>
          <w:rFonts w:ascii="Times New Roman" w:hAnsi="Times New Roman" w:cs="Times New Roman"/>
          <w:b/>
          <w:sz w:val="28"/>
          <w:szCs w:val="28"/>
        </w:rPr>
        <w:t>MONDAY</w:t>
      </w:r>
      <w:r w:rsidR="00A305C2" w:rsidRPr="004664CF">
        <w:rPr>
          <w:rFonts w:ascii="Times New Roman" w:hAnsi="Times New Roman" w:cs="Times New Roman"/>
          <w:b/>
          <w:sz w:val="28"/>
          <w:szCs w:val="28"/>
        </w:rPr>
        <w:t xml:space="preserve">, </w:t>
      </w:r>
      <w:r w:rsidR="00525EEF">
        <w:rPr>
          <w:rFonts w:ascii="Times New Roman" w:hAnsi="Times New Roman" w:cs="Times New Roman"/>
          <w:b/>
          <w:sz w:val="28"/>
          <w:szCs w:val="28"/>
        </w:rPr>
        <w:t>FEBRUARY 8</w:t>
      </w:r>
      <w:r w:rsidR="0077371C">
        <w:rPr>
          <w:rFonts w:ascii="Times New Roman" w:hAnsi="Times New Roman" w:cs="Times New Roman"/>
          <w:b/>
          <w:sz w:val="28"/>
          <w:szCs w:val="28"/>
        </w:rPr>
        <w:t>, 201</w:t>
      </w:r>
      <w:r w:rsidR="000C3252">
        <w:rPr>
          <w:rFonts w:ascii="Times New Roman" w:hAnsi="Times New Roman" w:cs="Times New Roman"/>
          <w:b/>
          <w:sz w:val="28"/>
          <w:szCs w:val="28"/>
        </w:rPr>
        <w:t>6</w:t>
      </w:r>
    </w:p>
    <w:p w14:paraId="474A20DA" w14:textId="77777777" w:rsidR="00716321" w:rsidRDefault="00D039FE" w:rsidP="008661B4">
      <w:pPr>
        <w:pStyle w:val="NoSpacing"/>
        <w:jc w:val="center"/>
        <w:rPr>
          <w:rFonts w:ascii="Times New Roman" w:hAnsi="Times New Roman" w:cs="Times New Roman"/>
          <w:b/>
          <w:sz w:val="28"/>
          <w:szCs w:val="28"/>
        </w:rPr>
      </w:pPr>
      <w:r w:rsidRPr="004664CF">
        <w:rPr>
          <w:rFonts w:ascii="Times New Roman" w:hAnsi="Times New Roman" w:cs="Times New Roman"/>
          <w:b/>
          <w:sz w:val="28"/>
          <w:szCs w:val="28"/>
        </w:rPr>
        <w:t>MAYOR AND TOWN COUNCIL OF SYKESVILLE</w:t>
      </w:r>
    </w:p>
    <w:p w14:paraId="01DB2C88" w14:textId="77777777" w:rsidR="00A57202" w:rsidRDefault="00A57202" w:rsidP="001F34CD">
      <w:pPr>
        <w:pStyle w:val="NoSpacing"/>
        <w:jc w:val="both"/>
        <w:rPr>
          <w:rFonts w:ascii="Times New Roman" w:hAnsi="Times New Roman" w:cs="Times New Roman"/>
          <w:b/>
          <w:sz w:val="28"/>
          <w:szCs w:val="28"/>
        </w:rPr>
      </w:pPr>
    </w:p>
    <w:p w14:paraId="50480F02" w14:textId="1898713B" w:rsidR="00BB0031" w:rsidRDefault="00BF0FC3" w:rsidP="001F34CD">
      <w:pPr>
        <w:pStyle w:val="NoSpacing"/>
        <w:jc w:val="both"/>
        <w:rPr>
          <w:rFonts w:ascii="Times New Roman" w:hAnsi="Times New Roman" w:cs="Times New Roman"/>
          <w:b/>
          <w:sz w:val="28"/>
          <w:szCs w:val="28"/>
        </w:rPr>
      </w:pPr>
      <w:r>
        <w:rPr>
          <w:rFonts w:ascii="Times New Roman" w:hAnsi="Times New Roman" w:cs="Times New Roman"/>
          <w:b/>
          <w:sz w:val="28"/>
          <w:szCs w:val="28"/>
        </w:rPr>
        <w:t>7:00 PM</w:t>
      </w:r>
      <w:r>
        <w:rPr>
          <w:rFonts w:ascii="Times New Roman" w:hAnsi="Times New Roman" w:cs="Times New Roman"/>
          <w:b/>
          <w:sz w:val="28"/>
          <w:szCs w:val="28"/>
        </w:rPr>
        <w:tab/>
      </w:r>
      <w:r w:rsidR="00BB0031">
        <w:rPr>
          <w:rFonts w:ascii="Times New Roman" w:hAnsi="Times New Roman" w:cs="Times New Roman"/>
          <w:b/>
          <w:sz w:val="28"/>
          <w:szCs w:val="28"/>
        </w:rPr>
        <w:t>CALL TO ORDER:</w:t>
      </w:r>
    </w:p>
    <w:p w14:paraId="28443107" w14:textId="77777777" w:rsidR="00BF0FC3" w:rsidRDefault="00BF0FC3" w:rsidP="001F34CD">
      <w:pPr>
        <w:pStyle w:val="NoSpacing"/>
        <w:jc w:val="both"/>
        <w:rPr>
          <w:rFonts w:ascii="Times New Roman" w:hAnsi="Times New Roman" w:cs="Times New Roman"/>
          <w:sz w:val="28"/>
          <w:szCs w:val="28"/>
        </w:rPr>
      </w:pPr>
    </w:p>
    <w:p w14:paraId="500A2E53" w14:textId="1B119C68" w:rsidR="009D5920" w:rsidRDefault="002E0A96" w:rsidP="009D5920">
      <w:pPr>
        <w:pStyle w:val="NoSpacing"/>
        <w:jc w:val="both"/>
        <w:rPr>
          <w:rFonts w:ascii="Times New Roman" w:hAnsi="Times New Roman" w:cs="Times New Roman"/>
          <w:b/>
          <w:sz w:val="28"/>
          <w:szCs w:val="28"/>
        </w:rPr>
      </w:pPr>
      <w:r>
        <w:rPr>
          <w:rFonts w:ascii="Times New Roman" w:hAnsi="Times New Roman" w:cs="Times New Roman"/>
          <w:b/>
          <w:sz w:val="28"/>
          <w:szCs w:val="28"/>
        </w:rPr>
        <w:t>7</w:t>
      </w:r>
      <w:r w:rsidR="009D5920">
        <w:rPr>
          <w:rFonts w:ascii="Times New Roman" w:hAnsi="Times New Roman" w:cs="Times New Roman"/>
          <w:b/>
          <w:sz w:val="28"/>
          <w:szCs w:val="28"/>
        </w:rPr>
        <w:t>:05 PM</w:t>
      </w:r>
      <w:r w:rsidR="009D5920">
        <w:rPr>
          <w:rFonts w:ascii="Times New Roman" w:hAnsi="Times New Roman" w:cs="Times New Roman"/>
          <w:b/>
          <w:sz w:val="28"/>
          <w:szCs w:val="28"/>
        </w:rPr>
        <w:tab/>
        <w:t xml:space="preserve">PUBLIC CONCERNS: </w:t>
      </w:r>
    </w:p>
    <w:p w14:paraId="31A00DDB" w14:textId="77777777" w:rsidR="009D5920" w:rsidRDefault="009D5920" w:rsidP="009D5920">
      <w:pPr>
        <w:pStyle w:val="NoSpacing"/>
        <w:jc w:val="both"/>
        <w:rPr>
          <w:rFonts w:ascii="Times New Roman" w:hAnsi="Times New Roman" w:cs="Times New Roman"/>
          <w:b/>
          <w:sz w:val="28"/>
          <w:szCs w:val="28"/>
        </w:rPr>
      </w:pPr>
    </w:p>
    <w:p w14:paraId="64404D05" w14:textId="2442F8FB" w:rsidR="009D5920" w:rsidRPr="00F65F04" w:rsidRDefault="002E0A96" w:rsidP="009D5920">
      <w:pPr>
        <w:pStyle w:val="NoSpacing"/>
        <w:jc w:val="both"/>
        <w:rPr>
          <w:rFonts w:ascii="Times New Roman" w:hAnsi="Times New Roman" w:cs="Times New Roman"/>
          <w:sz w:val="24"/>
          <w:szCs w:val="28"/>
        </w:rPr>
      </w:pPr>
      <w:r>
        <w:rPr>
          <w:rFonts w:ascii="Times New Roman" w:hAnsi="Times New Roman" w:cs="Times New Roman"/>
          <w:b/>
          <w:sz w:val="28"/>
          <w:szCs w:val="28"/>
        </w:rPr>
        <w:t>7</w:t>
      </w:r>
      <w:r w:rsidR="007648AA">
        <w:rPr>
          <w:rFonts w:ascii="Times New Roman" w:hAnsi="Times New Roman" w:cs="Times New Roman"/>
          <w:b/>
          <w:sz w:val="28"/>
          <w:szCs w:val="28"/>
        </w:rPr>
        <w:t>:</w:t>
      </w:r>
      <w:r w:rsidR="00114F54">
        <w:rPr>
          <w:rFonts w:ascii="Times New Roman" w:hAnsi="Times New Roman" w:cs="Times New Roman"/>
          <w:b/>
          <w:sz w:val="28"/>
          <w:szCs w:val="28"/>
        </w:rPr>
        <w:t>10</w:t>
      </w:r>
      <w:r w:rsidR="009D5920">
        <w:rPr>
          <w:rFonts w:ascii="Times New Roman" w:hAnsi="Times New Roman" w:cs="Times New Roman"/>
          <w:b/>
          <w:sz w:val="28"/>
          <w:szCs w:val="28"/>
        </w:rPr>
        <w:t xml:space="preserve"> PM</w:t>
      </w:r>
      <w:r w:rsidR="009D5920">
        <w:rPr>
          <w:rFonts w:ascii="Times New Roman" w:hAnsi="Times New Roman" w:cs="Times New Roman"/>
          <w:b/>
          <w:sz w:val="28"/>
          <w:szCs w:val="28"/>
        </w:rPr>
        <w:tab/>
        <w:t>MINUTES:</w:t>
      </w:r>
      <w:r w:rsidR="009D5920">
        <w:rPr>
          <w:rFonts w:ascii="Times New Roman" w:hAnsi="Times New Roman" w:cs="Times New Roman"/>
          <w:b/>
          <w:sz w:val="28"/>
          <w:szCs w:val="28"/>
        </w:rPr>
        <w:tab/>
        <w:t xml:space="preserve"> </w:t>
      </w:r>
      <w:r w:rsidR="009D5920">
        <w:rPr>
          <w:rFonts w:ascii="Times New Roman" w:hAnsi="Times New Roman" w:cs="Times New Roman"/>
          <w:b/>
          <w:sz w:val="28"/>
          <w:szCs w:val="28"/>
        </w:rPr>
        <w:tab/>
      </w:r>
      <w:r w:rsidR="00114F54">
        <w:rPr>
          <w:rFonts w:ascii="Times New Roman" w:hAnsi="Times New Roman" w:cs="Times New Roman"/>
          <w:sz w:val="24"/>
          <w:szCs w:val="28"/>
        </w:rPr>
        <w:t>January</w:t>
      </w:r>
      <w:r w:rsidR="007B0BAC">
        <w:rPr>
          <w:rFonts w:ascii="Times New Roman" w:hAnsi="Times New Roman" w:cs="Times New Roman"/>
          <w:sz w:val="24"/>
          <w:szCs w:val="28"/>
        </w:rPr>
        <w:t xml:space="preserve"> </w:t>
      </w:r>
      <w:r w:rsidR="00937EEF">
        <w:rPr>
          <w:rFonts w:ascii="Times New Roman" w:hAnsi="Times New Roman" w:cs="Times New Roman"/>
          <w:sz w:val="24"/>
          <w:szCs w:val="28"/>
        </w:rPr>
        <w:t>1</w:t>
      </w:r>
      <w:r w:rsidR="00114F54">
        <w:rPr>
          <w:rFonts w:ascii="Times New Roman" w:hAnsi="Times New Roman" w:cs="Times New Roman"/>
          <w:sz w:val="24"/>
          <w:szCs w:val="28"/>
        </w:rPr>
        <w:t>1</w:t>
      </w:r>
      <w:r w:rsidR="00EA126E">
        <w:rPr>
          <w:rFonts w:ascii="Times New Roman" w:hAnsi="Times New Roman" w:cs="Times New Roman"/>
          <w:sz w:val="24"/>
          <w:szCs w:val="28"/>
        </w:rPr>
        <w:t>, 2015</w:t>
      </w:r>
    </w:p>
    <w:p w14:paraId="3F879920" w14:textId="77777777" w:rsidR="009D5920" w:rsidRPr="00D52696" w:rsidRDefault="009D5920" w:rsidP="00D52696">
      <w:pPr>
        <w:pStyle w:val="NoSpacing"/>
        <w:ind w:left="2520"/>
        <w:jc w:val="both"/>
        <w:rPr>
          <w:rFonts w:ascii="Times New Roman" w:hAnsi="Times New Roman" w:cs="Times New Roman"/>
          <w:sz w:val="32"/>
          <w:szCs w:val="28"/>
        </w:rPr>
      </w:pPr>
    </w:p>
    <w:p w14:paraId="5B19AA3D" w14:textId="5EE934C7" w:rsidR="00BF0FC3" w:rsidRDefault="002E0A96" w:rsidP="001F34CD">
      <w:pPr>
        <w:pStyle w:val="NoSpacing"/>
        <w:jc w:val="both"/>
        <w:rPr>
          <w:rFonts w:ascii="Times New Roman" w:hAnsi="Times New Roman" w:cs="Times New Roman"/>
          <w:b/>
          <w:sz w:val="28"/>
          <w:szCs w:val="28"/>
        </w:rPr>
      </w:pPr>
      <w:r>
        <w:rPr>
          <w:rFonts w:ascii="Times New Roman" w:hAnsi="Times New Roman" w:cs="Times New Roman"/>
          <w:b/>
          <w:sz w:val="28"/>
          <w:szCs w:val="28"/>
        </w:rPr>
        <w:t>7</w:t>
      </w:r>
      <w:r w:rsidR="007648AA">
        <w:rPr>
          <w:rFonts w:ascii="Times New Roman" w:hAnsi="Times New Roman" w:cs="Times New Roman"/>
          <w:b/>
          <w:sz w:val="28"/>
          <w:szCs w:val="28"/>
        </w:rPr>
        <w:t>:</w:t>
      </w:r>
      <w:r w:rsidR="002073F4">
        <w:rPr>
          <w:rFonts w:ascii="Times New Roman" w:hAnsi="Times New Roman" w:cs="Times New Roman"/>
          <w:b/>
          <w:sz w:val="28"/>
          <w:szCs w:val="28"/>
        </w:rPr>
        <w:t>1</w:t>
      </w:r>
      <w:r w:rsidR="00937EEF">
        <w:rPr>
          <w:rFonts w:ascii="Times New Roman" w:hAnsi="Times New Roman" w:cs="Times New Roman"/>
          <w:b/>
          <w:sz w:val="28"/>
          <w:szCs w:val="28"/>
        </w:rPr>
        <w:t>5</w:t>
      </w:r>
      <w:r w:rsidR="00BF0FC3">
        <w:rPr>
          <w:rFonts w:ascii="Times New Roman" w:hAnsi="Times New Roman" w:cs="Times New Roman"/>
          <w:b/>
          <w:sz w:val="28"/>
          <w:szCs w:val="28"/>
        </w:rPr>
        <w:t xml:space="preserve"> PM</w:t>
      </w:r>
      <w:r w:rsidR="00BF0FC3">
        <w:rPr>
          <w:rFonts w:ascii="Times New Roman" w:hAnsi="Times New Roman" w:cs="Times New Roman"/>
          <w:b/>
          <w:sz w:val="28"/>
          <w:szCs w:val="28"/>
        </w:rPr>
        <w:tab/>
        <w:t>REPORTS:</w:t>
      </w:r>
    </w:p>
    <w:p w14:paraId="0FA85A73" w14:textId="77777777" w:rsidR="002A2291" w:rsidRDefault="002A2291" w:rsidP="002A2291">
      <w:pPr>
        <w:pStyle w:val="ListParagraph"/>
        <w:widowControl w:val="0"/>
        <w:numPr>
          <w:ilvl w:val="0"/>
          <w:numId w:val="1"/>
        </w:numPr>
        <w:autoSpaceDE w:val="0"/>
        <w:autoSpaceDN w:val="0"/>
        <w:adjustRightInd w:val="0"/>
        <w:ind w:left="2880"/>
        <w:jc w:val="both"/>
        <w:rPr>
          <w:szCs w:val="22"/>
        </w:rPr>
      </w:pPr>
      <w:r>
        <w:rPr>
          <w:szCs w:val="22"/>
        </w:rPr>
        <w:t>Public Safety Report</w:t>
      </w:r>
    </w:p>
    <w:p w14:paraId="38567998" w14:textId="68838FD6" w:rsidR="00114F54" w:rsidRDefault="00114F54" w:rsidP="002A2291">
      <w:pPr>
        <w:pStyle w:val="ListParagraph"/>
        <w:widowControl w:val="0"/>
        <w:numPr>
          <w:ilvl w:val="0"/>
          <w:numId w:val="1"/>
        </w:numPr>
        <w:autoSpaceDE w:val="0"/>
        <w:autoSpaceDN w:val="0"/>
        <w:adjustRightInd w:val="0"/>
        <w:ind w:left="2880"/>
        <w:jc w:val="both"/>
        <w:rPr>
          <w:szCs w:val="22"/>
        </w:rPr>
      </w:pPr>
      <w:r>
        <w:rPr>
          <w:szCs w:val="22"/>
        </w:rPr>
        <w:t>Treasurers Report</w:t>
      </w:r>
    </w:p>
    <w:p w14:paraId="76CC8563" w14:textId="77777777" w:rsidR="002A2291" w:rsidRDefault="002A2291" w:rsidP="002A2291">
      <w:pPr>
        <w:pStyle w:val="ListParagraph"/>
        <w:widowControl w:val="0"/>
        <w:numPr>
          <w:ilvl w:val="0"/>
          <w:numId w:val="1"/>
        </w:numPr>
        <w:autoSpaceDE w:val="0"/>
        <w:autoSpaceDN w:val="0"/>
        <w:adjustRightInd w:val="0"/>
        <w:ind w:left="2880"/>
        <w:jc w:val="both"/>
        <w:rPr>
          <w:szCs w:val="22"/>
        </w:rPr>
      </w:pPr>
      <w:r w:rsidRPr="001444B9">
        <w:rPr>
          <w:szCs w:val="22"/>
        </w:rPr>
        <w:t>Council Committee Reports</w:t>
      </w:r>
    </w:p>
    <w:p w14:paraId="16161EC3" w14:textId="085C4B40" w:rsidR="003B626B" w:rsidRPr="00525EEF" w:rsidRDefault="003B626B" w:rsidP="002A2291">
      <w:pPr>
        <w:pStyle w:val="ListParagraph"/>
        <w:widowControl w:val="0"/>
        <w:numPr>
          <w:ilvl w:val="0"/>
          <w:numId w:val="1"/>
        </w:numPr>
        <w:autoSpaceDE w:val="0"/>
        <w:autoSpaceDN w:val="0"/>
        <w:adjustRightInd w:val="0"/>
        <w:ind w:left="2880"/>
        <w:jc w:val="both"/>
        <w:rPr>
          <w:szCs w:val="22"/>
          <w:u w:val="single"/>
        </w:rPr>
      </w:pPr>
      <w:r w:rsidRPr="00525EEF">
        <w:rPr>
          <w:szCs w:val="22"/>
          <w:u w:val="single"/>
        </w:rPr>
        <w:t>Blizzard Debrief—This was a significant event that tested our emergency preparedness and response. We would like to check in regarding the communications during the blizzard, especially between the Town Manager and the Mayor and Town Council. This will also be a chance to review the Town’s policy regarding closing Town offices.  The Town Manager can also answer questions from the Mayor and Town Council regarding the Town’s response</w:t>
      </w:r>
      <w:r w:rsidR="00126F9F">
        <w:rPr>
          <w:szCs w:val="22"/>
          <w:u w:val="single"/>
        </w:rPr>
        <w:t xml:space="preserve"> and potential FEMA reimbursement</w:t>
      </w:r>
      <w:r w:rsidRPr="00525EEF">
        <w:rPr>
          <w:szCs w:val="22"/>
          <w:u w:val="single"/>
        </w:rPr>
        <w:t xml:space="preserve">. </w:t>
      </w:r>
    </w:p>
    <w:p w14:paraId="57DBBCEC" w14:textId="77777777" w:rsidR="00A34DAF" w:rsidRDefault="00A34DAF" w:rsidP="001F34CD">
      <w:pPr>
        <w:pStyle w:val="NoSpacing"/>
        <w:ind w:left="2520"/>
        <w:jc w:val="both"/>
        <w:rPr>
          <w:rFonts w:ascii="Times New Roman" w:hAnsi="Times New Roman" w:cs="Times New Roman"/>
          <w:b/>
          <w:sz w:val="28"/>
          <w:szCs w:val="28"/>
        </w:rPr>
      </w:pPr>
    </w:p>
    <w:p w14:paraId="779F20EE" w14:textId="4DDAC8DB" w:rsidR="00FF3966" w:rsidRDefault="002073F4" w:rsidP="00FF3966">
      <w:pPr>
        <w:pStyle w:val="NoSpacing"/>
        <w:ind w:left="1440" w:hanging="1440"/>
        <w:jc w:val="both"/>
        <w:rPr>
          <w:rFonts w:ascii="Times New Roman" w:hAnsi="Times New Roman" w:cs="Times New Roman"/>
          <w:b/>
          <w:sz w:val="28"/>
          <w:szCs w:val="28"/>
        </w:rPr>
      </w:pPr>
      <w:r>
        <w:rPr>
          <w:rFonts w:ascii="Times New Roman" w:hAnsi="Times New Roman" w:cs="Times New Roman"/>
          <w:b/>
          <w:sz w:val="28"/>
          <w:szCs w:val="28"/>
        </w:rPr>
        <w:t>7</w:t>
      </w:r>
      <w:r w:rsidR="008661B4">
        <w:rPr>
          <w:rFonts w:ascii="Times New Roman" w:hAnsi="Times New Roman" w:cs="Times New Roman"/>
          <w:b/>
          <w:sz w:val="28"/>
          <w:szCs w:val="28"/>
        </w:rPr>
        <w:t>:</w:t>
      </w:r>
      <w:r>
        <w:rPr>
          <w:rFonts w:ascii="Times New Roman" w:hAnsi="Times New Roman" w:cs="Times New Roman"/>
          <w:b/>
          <w:sz w:val="28"/>
          <w:szCs w:val="28"/>
        </w:rPr>
        <w:t>4</w:t>
      </w:r>
      <w:r w:rsidR="00937EEF">
        <w:rPr>
          <w:rFonts w:ascii="Times New Roman" w:hAnsi="Times New Roman" w:cs="Times New Roman"/>
          <w:b/>
          <w:sz w:val="28"/>
          <w:szCs w:val="28"/>
        </w:rPr>
        <w:t>5</w:t>
      </w:r>
      <w:r w:rsidR="00BF0FC3">
        <w:rPr>
          <w:rFonts w:ascii="Times New Roman" w:hAnsi="Times New Roman" w:cs="Times New Roman"/>
          <w:b/>
          <w:sz w:val="28"/>
          <w:szCs w:val="28"/>
        </w:rPr>
        <w:t xml:space="preserve"> PM</w:t>
      </w:r>
      <w:r w:rsidR="00BF0FC3">
        <w:rPr>
          <w:rFonts w:ascii="Times New Roman" w:hAnsi="Times New Roman" w:cs="Times New Roman"/>
          <w:b/>
          <w:sz w:val="28"/>
          <w:szCs w:val="28"/>
        </w:rPr>
        <w:tab/>
        <w:t>ANNOUNCEMENTS:</w:t>
      </w:r>
    </w:p>
    <w:p w14:paraId="00A8D0E2" w14:textId="06A19BDF" w:rsidR="007B0BAC" w:rsidRPr="000B2184" w:rsidRDefault="003B626B" w:rsidP="000B2184">
      <w:pPr>
        <w:pStyle w:val="ListParagraph"/>
        <w:widowControl w:val="0"/>
        <w:numPr>
          <w:ilvl w:val="0"/>
          <w:numId w:val="11"/>
        </w:numPr>
        <w:autoSpaceDE w:val="0"/>
        <w:autoSpaceDN w:val="0"/>
        <w:adjustRightInd w:val="0"/>
        <w:ind w:right="720"/>
        <w:jc w:val="both"/>
        <w:rPr>
          <w:b/>
          <w:sz w:val="28"/>
          <w:szCs w:val="28"/>
        </w:rPr>
      </w:pPr>
      <w:r w:rsidRPr="00525EEF">
        <w:rPr>
          <w:szCs w:val="22"/>
          <w:u w:val="single"/>
        </w:rPr>
        <w:t>The Mayor and Town Council Retreat is scheduled for February 27</w:t>
      </w:r>
      <w:r w:rsidR="00B912ED">
        <w:rPr>
          <w:szCs w:val="22"/>
        </w:rPr>
        <w:t xml:space="preserve">.  </w:t>
      </w:r>
    </w:p>
    <w:p w14:paraId="0E10FC46" w14:textId="77777777" w:rsidR="00937EEF" w:rsidRDefault="00937EEF" w:rsidP="00937EEF">
      <w:pPr>
        <w:pStyle w:val="ListParagraph"/>
        <w:widowControl w:val="0"/>
        <w:autoSpaceDE w:val="0"/>
        <w:autoSpaceDN w:val="0"/>
        <w:adjustRightInd w:val="0"/>
        <w:ind w:left="2520"/>
        <w:jc w:val="both"/>
        <w:rPr>
          <w:b/>
          <w:sz w:val="28"/>
          <w:szCs w:val="28"/>
        </w:rPr>
      </w:pPr>
    </w:p>
    <w:p w14:paraId="5A6F86CD" w14:textId="22BABC5B" w:rsidR="008661B4" w:rsidRDefault="002073F4" w:rsidP="00937EEF">
      <w:pPr>
        <w:widowControl w:val="0"/>
        <w:autoSpaceDE w:val="0"/>
        <w:autoSpaceDN w:val="0"/>
        <w:adjustRightInd w:val="0"/>
        <w:spacing w:line="276" w:lineRule="auto"/>
        <w:jc w:val="both"/>
        <w:rPr>
          <w:b/>
          <w:sz w:val="28"/>
          <w:szCs w:val="28"/>
        </w:rPr>
      </w:pPr>
      <w:r>
        <w:rPr>
          <w:b/>
          <w:sz w:val="28"/>
          <w:szCs w:val="28"/>
        </w:rPr>
        <w:t>7</w:t>
      </w:r>
      <w:r w:rsidR="00BF0FC3" w:rsidRPr="00D52696">
        <w:rPr>
          <w:b/>
          <w:sz w:val="28"/>
          <w:szCs w:val="28"/>
        </w:rPr>
        <w:t>:</w:t>
      </w:r>
      <w:r>
        <w:rPr>
          <w:b/>
          <w:sz w:val="28"/>
          <w:szCs w:val="28"/>
        </w:rPr>
        <w:t>5</w:t>
      </w:r>
      <w:r w:rsidR="00BF0FC3" w:rsidRPr="00D52696">
        <w:rPr>
          <w:b/>
          <w:sz w:val="28"/>
          <w:szCs w:val="28"/>
        </w:rPr>
        <w:t>0 PM      BUSINESS</w:t>
      </w:r>
      <w:r w:rsidR="008E6882" w:rsidRPr="00D52696">
        <w:rPr>
          <w:b/>
          <w:sz w:val="28"/>
          <w:szCs w:val="28"/>
        </w:rPr>
        <w:t xml:space="preserve">: </w:t>
      </w:r>
    </w:p>
    <w:p w14:paraId="48075958" w14:textId="77777777" w:rsidR="00937EEF" w:rsidRPr="003E27F3" w:rsidRDefault="00937EEF" w:rsidP="00937EEF">
      <w:pPr>
        <w:widowControl w:val="0"/>
        <w:autoSpaceDE w:val="0"/>
        <w:autoSpaceDN w:val="0"/>
        <w:adjustRightInd w:val="0"/>
        <w:spacing w:line="276" w:lineRule="auto"/>
        <w:jc w:val="both"/>
        <w:rPr>
          <w:b/>
          <w:sz w:val="28"/>
          <w:szCs w:val="28"/>
        </w:rPr>
      </w:pPr>
    </w:p>
    <w:p w14:paraId="7E99E10F" w14:textId="14916A26" w:rsidR="00114F54" w:rsidRPr="00525EEF" w:rsidRDefault="00114F54" w:rsidP="00937EEF">
      <w:pPr>
        <w:pStyle w:val="ListParagraph"/>
        <w:widowControl w:val="0"/>
        <w:numPr>
          <w:ilvl w:val="0"/>
          <w:numId w:val="5"/>
        </w:numPr>
        <w:tabs>
          <w:tab w:val="left" w:pos="2160"/>
        </w:tabs>
        <w:autoSpaceDE w:val="0"/>
        <w:autoSpaceDN w:val="0"/>
        <w:adjustRightInd w:val="0"/>
        <w:jc w:val="both"/>
        <w:rPr>
          <w:bCs/>
          <w:u w:val="single"/>
        </w:rPr>
      </w:pPr>
      <w:r>
        <w:rPr>
          <w:b/>
          <w:bCs/>
        </w:rPr>
        <w:t xml:space="preserve">Cable Franchise Agreement – </w:t>
      </w:r>
      <w:r>
        <w:rPr>
          <w:bCs/>
        </w:rPr>
        <w:t xml:space="preserve">Mayor Shaw will open up discussion on the draft agreement presented at the last meeting.  </w:t>
      </w:r>
      <w:r w:rsidRPr="00C11F33">
        <w:rPr>
          <w:bCs/>
          <w:u w:val="single"/>
        </w:rPr>
        <w:t xml:space="preserve">Mayor Shaw will also have information regarding the </w:t>
      </w:r>
      <w:r w:rsidR="00C11F33" w:rsidRPr="00C11F33">
        <w:rPr>
          <w:bCs/>
          <w:u w:val="single"/>
        </w:rPr>
        <w:t>direction supported by</w:t>
      </w:r>
      <w:r w:rsidRPr="00C11F33">
        <w:rPr>
          <w:bCs/>
          <w:u w:val="single"/>
        </w:rPr>
        <w:t xml:space="preserve"> other </w:t>
      </w:r>
      <w:r w:rsidR="00C11F33" w:rsidRPr="00C11F33">
        <w:rPr>
          <w:bCs/>
          <w:u w:val="single"/>
        </w:rPr>
        <w:t>municipalitie</w:t>
      </w:r>
      <w:r w:rsidRPr="00C11F33">
        <w:rPr>
          <w:bCs/>
          <w:u w:val="single"/>
        </w:rPr>
        <w:t>s</w:t>
      </w:r>
      <w:r>
        <w:rPr>
          <w:bCs/>
        </w:rPr>
        <w:t xml:space="preserve">.  </w:t>
      </w:r>
      <w:r w:rsidR="003B626B">
        <w:rPr>
          <w:bCs/>
        </w:rPr>
        <w:t>I</w:t>
      </w:r>
      <w:r w:rsidR="00B64ACA">
        <w:rPr>
          <w:bCs/>
        </w:rPr>
        <w:t>nput from the</w:t>
      </w:r>
      <w:r>
        <w:rPr>
          <w:bCs/>
        </w:rPr>
        <w:t xml:space="preserve"> Public Hearing that was held January 14 </w:t>
      </w:r>
      <w:r w:rsidR="00525EEF" w:rsidRPr="00525EEF">
        <w:rPr>
          <w:bCs/>
          <w:u w:val="single"/>
        </w:rPr>
        <w:t>is attached</w:t>
      </w:r>
      <w:r w:rsidRPr="00525EEF">
        <w:rPr>
          <w:bCs/>
          <w:u w:val="single"/>
        </w:rPr>
        <w:t xml:space="preserve">.  </w:t>
      </w:r>
      <w:r w:rsidR="00525EEF" w:rsidRPr="00525EEF">
        <w:rPr>
          <w:bCs/>
          <w:u w:val="single"/>
        </w:rPr>
        <w:t xml:space="preserve">One tab is from the public hearing and a second is a list of all complaints the CCRC has received via email, phone and </w:t>
      </w:r>
      <w:r w:rsidR="00525EEF">
        <w:rPr>
          <w:bCs/>
          <w:u w:val="single"/>
        </w:rPr>
        <w:t>their</w:t>
      </w:r>
      <w:r w:rsidR="00525EEF" w:rsidRPr="00525EEF">
        <w:rPr>
          <w:bCs/>
          <w:u w:val="single"/>
        </w:rPr>
        <w:t xml:space="preserve"> website</w:t>
      </w:r>
      <w:r w:rsidR="00525EEF" w:rsidRPr="00525EEF">
        <w:rPr>
          <w:bCs/>
        </w:rPr>
        <w:t>. </w:t>
      </w:r>
      <w:r w:rsidR="00B64ACA">
        <w:rPr>
          <w:bCs/>
        </w:rPr>
        <w:t xml:space="preserve">Answers to questions raised by Mayor Shaw </w:t>
      </w:r>
      <w:r w:rsidR="00525EEF" w:rsidRPr="00525EEF">
        <w:rPr>
          <w:bCs/>
          <w:u w:val="single"/>
        </w:rPr>
        <w:t>were sent with the January 25, 2016 MTC materials</w:t>
      </w:r>
      <w:r w:rsidR="00B64ACA" w:rsidRPr="00525EEF">
        <w:rPr>
          <w:bCs/>
          <w:u w:val="single"/>
        </w:rPr>
        <w:t>.</w:t>
      </w:r>
      <w:r w:rsidR="00525EEF">
        <w:rPr>
          <w:bCs/>
          <w:u w:val="single"/>
        </w:rPr>
        <w:t xml:space="preserve"> On January 28, 2016, The Carroll County Board of Commissioners voted to authorize </w:t>
      </w:r>
      <w:r w:rsidR="00C11F33">
        <w:rPr>
          <w:bCs/>
          <w:u w:val="single"/>
        </w:rPr>
        <w:t>its representative to cast a yes vote on the proposed franchise agreement.</w:t>
      </w:r>
      <w:r w:rsidR="00525EEF">
        <w:rPr>
          <w:bCs/>
          <w:u w:val="single"/>
        </w:rPr>
        <w:t xml:space="preserve"> </w:t>
      </w:r>
    </w:p>
    <w:p w14:paraId="00952FED" w14:textId="77777777" w:rsidR="00114F54" w:rsidRDefault="00114F54" w:rsidP="00114F54">
      <w:pPr>
        <w:pStyle w:val="ListParagraph"/>
        <w:widowControl w:val="0"/>
        <w:tabs>
          <w:tab w:val="left" w:pos="2160"/>
        </w:tabs>
        <w:autoSpaceDE w:val="0"/>
        <w:autoSpaceDN w:val="0"/>
        <w:adjustRightInd w:val="0"/>
        <w:ind w:left="1080"/>
        <w:jc w:val="both"/>
        <w:rPr>
          <w:b/>
          <w:bCs/>
        </w:rPr>
      </w:pPr>
    </w:p>
    <w:p w14:paraId="1E068524" w14:textId="6AD024B8" w:rsidR="00114F54" w:rsidRPr="00114F54" w:rsidRDefault="00114F54" w:rsidP="00114F54">
      <w:pPr>
        <w:pStyle w:val="ListParagraph"/>
        <w:ind w:left="1080"/>
        <w:jc w:val="both"/>
        <w:rPr>
          <w:bCs/>
        </w:rPr>
      </w:pPr>
      <w:r w:rsidRPr="006F1C86">
        <w:rPr>
          <w:b/>
          <w:bCs/>
        </w:rPr>
        <w:t>Recommended Action:</w:t>
      </w:r>
      <w:r>
        <w:rPr>
          <w:b/>
          <w:bCs/>
        </w:rPr>
        <w:t xml:space="preserve"> </w:t>
      </w:r>
      <w:r w:rsidRPr="009F625F">
        <w:rPr>
          <w:b/>
          <w:bCs/>
        </w:rPr>
        <w:t xml:space="preserve">If in agreement, motion to </w:t>
      </w:r>
      <w:r w:rsidR="00B64ACA" w:rsidRPr="009F625F">
        <w:rPr>
          <w:b/>
          <w:bCs/>
        </w:rPr>
        <w:t xml:space="preserve">recommend that the Town’s representative on the Cable Regulatory Commission </w:t>
      </w:r>
      <w:r w:rsidR="00C11F33">
        <w:rPr>
          <w:b/>
          <w:bCs/>
        </w:rPr>
        <w:t>vote yes on the proposed Comcast Cable Franchise Agreement</w:t>
      </w:r>
      <w:r w:rsidRPr="009F625F">
        <w:rPr>
          <w:b/>
          <w:bCs/>
        </w:rPr>
        <w:t>.</w:t>
      </w:r>
      <w:r>
        <w:rPr>
          <w:bCs/>
        </w:rPr>
        <w:t xml:space="preserve">  </w:t>
      </w:r>
    </w:p>
    <w:p w14:paraId="4EE4CCB8" w14:textId="77777777" w:rsidR="00114F54" w:rsidRDefault="00114F54" w:rsidP="00114F54">
      <w:pPr>
        <w:pStyle w:val="ListParagraph"/>
        <w:widowControl w:val="0"/>
        <w:tabs>
          <w:tab w:val="left" w:pos="2160"/>
        </w:tabs>
        <w:autoSpaceDE w:val="0"/>
        <w:autoSpaceDN w:val="0"/>
        <w:adjustRightInd w:val="0"/>
        <w:ind w:left="1080"/>
        <w:jc w:val="both"/>
        <w:rPr>
          <w:b/>
          <w:bCs/>
        </w:rPr>
      </w:pPr>
    </w:p>
    <w:p w14:paraId="54DD3629" w14:textId="31539C02" w:rsidR="00FD4527" w:rsidRPr="005244E9" w:rsidRDefault="00937EEF" w:rsidP="00F96B1A">
      <w:pPr>
        <w:pStyle w:val="ListParagraph"/>
        <w:widowControl w:val="0"/>
        <w:numPr>
          <w:ilvl w:val="0"/>
          <w:numId w:val="5"/>
        </w:numPr>
        <w:tabs>
          <w:tab w:val="left" w:pos="2160"/>
        </w:tabs>
        <w:autoSpaceDE w:val="0"/>
        <w:autoSpaceDN w:val="0"/>
        <w:adjustRightInd w:val="0"/>
        <w:jc w:val="both"/>
        <w:rPr>
          <w:b/>
          <w:bCs/>
        </w:rPr>
      </w:pPr>
      <w:r w:rsidRPr="005244E9">
        <w:rPr>
          <w:b/>
          <w:bCs/>
        </w:rPr>
        <w:t>Introduction Ordinance NO. 294</w:t>
      </w:r>
      <w:r w:rsidR="00FD4527" w:rsidRPr="005244E9">
        <w:rPr>
          <w:b/>
          <w:bCs/>
        </w:rPr>
        <w:t xml:space="preserve"> – </w:t>
      </w:r>
      <w:r w:rsidRPr="005244E9">
        <w:rPr>
          <w:b/>
          <w:szCs w:val="22"/>
        </w:rPr>
        <w:t xml:space="preserve">Maintenance of Roadside Vegetation </w:t>
      </w:r>
      <w:r w:rsidR="00F0243F" w:rsidRPr="005244E9">
        <w:rPr>
          <w:b/>
          <w:szCs w:val="22"/>
        </w:rPr>
        <w:t xml:space="preserve">and Trees </w:t>
      </w:r>
      <w:r w:rsidRPr="005244E9">
        <w:rPr>
          <w:b/>
          <w:szCs w:val="22"/>
        </w:rPr>
        <w:t xml:space="preserve">- </w:t>
      </w:r>
      <w:r w:rsidR="00BD4F51" w:rsidRPr="005244E9">
        <w:rPr>
          <w:szCs w:val="22"/>
        </w:rPr>
        <w:t xml:space="preserve">At the last meeting on </w:t>
      </w:r>
      <w:r w:rsidR="00114F54" w:rsidRPr="005244E9">
        <w:rPr>
          <w:szCs w:val="22"/>
        </w:rPr>
        <w:t>January</w:t>
      </w:r>
      <w:r w:rsidR="00BD4F51" w:rsidRPr="005244E9">
        <w:rPr>
          <w:szCs w:val="22"/>
        </w:rPr>
        <w:t xml:space="preserve"> 1</w:t>
      </w:r>
      <w:r w:rsidR="00114F54" w:rsidRPr="005244E9">
        <w:rPr>
          <w:szCs w:val="22"/>
        </w:rPr>
        <w:t>1</w:t>
      </w:r>
      <w:r w:rsidR="00BD4F51" w:rsidRPr="005244E9">
        <w:rPr>
          <w:szCs w:val="22"/>
        </w:rPr>
        <w:t xml:space="preserve">, Mayor Shaw introduced this Ordinance </w:t>
      </w:r>
      <w:r w:rsidR="00B64ACA">
        <w:rPr>
          <w:szCs w:val="22"/>
        </w:rPr>
        <w:t xml:space="preserve">and asked the Town Attorney to make revisions. The revised document will be introduced. </w:t>
      </w:r>
    </w:p>
    <w:p w14:paraId="18281D58" w14:textId="77777777" w:rsidR="005244E9" w:rsidRPr="005244E9" w:rsidRDefault="005244E9" w:rsidP="005244E9">
      <w:pPr>
        <w:pStyle w:val="ListParagraph"/>
        <w:widowControl w:val="0"/>
        <w:tabs>
          <w:tab w:val="left" w:pos="2160"/>
        </w:tabs>
        <w:autoSpaceDE w:val="0"/>
        <w:autoSpaceDN w:val="0"/>
        <w:adjustRightInd w:val="0"/>
        <w:ind w:left="1080"/>
        <w:jc w:val="both"/>
        <w:rPr>
          <w:b/>
          <w:bCs/>
        </w:rPr>
      </w:pPr>
    </w:p>
    <w:p w14:paraId="55FA756F" w14:textId="660A97A4" w:rsidR="005244E9" w:rsidRPr="007B0BAC" w:rsidRDefault="00FD4527" w:rsidP="005244E9">
      <w:pPr>
        <w:pStyle w:val="ListParagraph"/>
        <w:widowControl w:val="0"/>
        <w:tabs>
          <w:tab w:val="left" w:pos="2160"/>
        </w:tabs>
        <w:autoSpaceDE w:val="0"/>
        <w:autoSpaceDN w:val="0"/>
        <w:adjustRightInd w:val="0"/>
        <w:ind w:left="1080"/>
        <w:jc w:val="both"/>
        <w:rPr>
          <w:b/>
          <w:bCs/>
        </w:rPr>
      </w:pPr>
      <w:r w:rsidRPr="006F1C86">
        <w:rPr>
          <w:b/>
          <w:bCs/>
        </w:rPr>
        <w:t>Recommended Action:</w:t>
      </w:r>
      <w:r w:rsidR="005244E9" w:rsidRPr="005244E9">
        <w:rPr>
          <w:szCs w:val="22"/>
        </w:rPr>
        <w:t xml:space="preserve"> </w:t>
      </w:r>
      <w:r w:rsidR="005244E9" w:rsidRPr="009F625F">
        <w:rPr>
          <w:b/>
          <w:szCs w:val="22"/>
        </w:rPr>
        <w:t>If satisfactory, the Public Hearing for this Ordinance will be scheduled, possibly as soon as Monday, February 8, 2016.</w:t>
      </w:r>
    </w:p>
    <w:p w14:paraId="46DA1E49" w14:textId="77777777" w:rsidR="00BC0D10" w:rsidRDefault="00BC0D10" w:rsidP="00BC0D10">
      <w:pPr>
        <w:jc w:val="both"/>
        <w:rPr>
          <w:b/>
          <w:bCs/>
        </w:rPr>
      </w:pPr>
    </w:p>
    <w:p w14:paraId="5C041476" w14:textId="1CA39B5B" w:rsidR="00333AA6" w:rsidRPr="00232F9B" w:rsidRDefault="005244E9" w:rsidP="005244E9">
      <w:pPr>
        <w:pStyle w:val="ListParagraph"/>
        <w:numPr>
          <w:ilvl w:val="0"/>
          <w:numId w:val="5"/>
        </w:numPr>
        <w:jc w:val="both"/>
      </w:pPr>
      <w:r>
        <w:rPr>
          <w:b/>
          <w:bCs/>
        </w:rPr>
        <w:t>Fundraising event on Town property</w:t>
      </w:r>
      <w:r w:rsidR="00BC0D10">
        <w:rPr>
          <w:b/>
          <w:bCs/>
        </w:rPr>
        <w:t xml:space="preserve"> – </w:t>
      </w:r>
      <w:r>
        <w:rPr>
          <w:bCs/>
        </w:rPr>
        <w:t>In a</w:t>
      </w:r>
      <w:r w:rsidR="003175E6">
        <w:rPr>
          <w:bCs/>
        </w:rPr>
        <w:t>n effort to maintain consistent policy</w:t>
      </w:r>
      <w:r>
        <w:rPr>
          <w:bCs/>
        </w:rPr>
        <w:t xml:space="preserve"> </w:t>
      </w:r>
      <w:r w:rsidR="003175E6">
        <w:rPr>
          <w:bCs/>
        </w:rPr>
        <w:t>for</w:t>
      </w:r>
      <w:r>
        <w:rPr>
          <w:bCs/>
        </w:rPr>
        <w:t xml:space="preserve"> fundraising </w:t>
      </w:r>
      <w:r w:rsidR="003175E6">
        <w:rPr>
          <w:bCs/>
        </w:rPr>
        <w:t xml:space="preserve">activities </w:t>
      </w:r>
      <w:r>
        <w:rPr>
          <w:bCs/>
        </w:rPr>
        <w:t xml:space="preserve">in our </w:t>
      </w:r>
      <w:r w:rsidR="00232F9B">
        <w:rPr>
          <w:bCs/>
        </w:rPr>
        <w:t>Town</w:t>
      </w:r>
      <w:r>
        <w:rPr>
          <w:bCs/>
        </w:rPr>
        <w:t xml:space="preserve">, </w:t>
      </w:r>
      <w:r w:rsidR="003175E6">
        <w:rPr>
          <w:bCs/>
        </w:rPr>
        <w:t xml:space="preserve">the Mayor and Town Council is being asked to approve </w:t>
      </w:r>
      <w:r>
        <w:rPr>
          <w:bCs/>
        </w:rPr>
        <w:t xml:space="preserve">fundraising in </w:t>
      </w:r>
      <w:r w:rsidR="003175E6">
        <w:rPr>
          <w:bCs/>
        </w:rPr>
        <w:t>Town</w:t>
      </w:r>
      <w:r>
        <w:rPr>
          <w:bCs/>
        </w:rPr>
        <w:t xml:space="preserve"> parking lots.  The American Cancer Society would like to host </w:t>
      </w:r>
      <w:r w:rsidR="003175E6">
        <w:rPr>
          <w:bCs/>
        </w:rPr>
        <w:t>its</w:t>
      </w:r>
      <w:r>
        <w:rPr>
          <w:bCs/>
        </w:rPr>
        <w:t xml:space="preserve"> Relay-For-Life event in the McElroy parking lot in </w:t>
      </w:r>
      <w:r w:rsidR="003175E6">
        <w:rPr>
          <w:bCs/>
        </w:rPr>
        <w:t>June</w:t>
      </w:r>
      <w:r>
        <w:rPr>
          <w:bCs/>
        </w:rPr>
        <w:t xml:space="preserve">.  </w:t>
      </w:r>
      <w:r w:rsidR="003175E6">
        <w:rPr>
          <w:bCs/>
        </w:rPr>
        <w:t xml:space="preserve">Please note that the Town code prohibits </w:t>
      </w:r>
      <w:r w:rsidR="003175E6" w:rsidRPr="003175E6">
        <w:rPr>
          <w:b/>
          <w:bCs/>
        </w:rPr>
        <w:t>for-</w:t>
      </w:r>
      <w:r w:rsidR="00232F9B" w:rsidRPr="003175E6">
        <w:rPr>
          <w:b/>
          <w:bCs/>
        </w:rPr>
        <w:t>profit</w:t>
      </w:r>
      <w:r w:rsidR="00232F9B">
        <w:rPr>
          <w:bCs/>
        </w:rPr>
        <w:t xml:space="preserve"> activities </w:t>
      </w:r>
      <w:r w:rsidR="003175E6">
        <w:rPr>
          <w:bCs/>
        </w:rPr>
        <w:t xml:space="preserve">in Town </w:t>
      </w:r>
      <w:r w:rsidR="003175E6" w:rsidRPr="009F625F">
        <w:rPr>
          <w:b/>
          <w:bCs/>
        </w:rPr>
        <w:t>parks</w:t>
      </w:r>
      <w:r w:rsidR="00232F9B">
        <w:rPr>
          <w:bCs/>
        </w:rPr>
        <w:t>.</w:t>
      </w:r>
    </w:p>
    <w:p w14:paraId="710FB3F1" w14:textId="30736A4E" w:rsidR="00232F9B" w:rsidRDefault="00232F9B" w:rsidP="00232F9B">
      <w:pPr>
        <w:pStyle w:val="ListParagraph"/>
        <w:numPr>
          <w:ilvl w:val="0"/>
          <w:numId w:val="14"/>
        </w:numPr>
        <w:jc w:val="both"/>
      </w:pPr>
      <w:r>
        <w:t>For-Profit Activity in Town Parks shall be prohibited, except: (1) when a Reservation Permit is obtained from the Town, or (2) for uses in connection with a Town-Sponsored Event.  All other appropriate licenses, pursuant to the Town Code or other applicable law, must be obtained in conjunction with any uses falling within the foregoing exceptions to such prohibition.</w:t>
      </w:r>
    </w:p>
    <w:p w14:paraId="7CCA4AD9" w14:textId="77777777" w:rsidR="003175E6" w:rsidRDefault="003175E6" w:rsidP="003175E6">
      <w:pPr>
        <w:pStyle w:val="NormalWeb"/>
        <w:spacing w:before="0" w:beforeAutospacing="0" w:after="0" w:afterAutospacing="0"/>
        <w:ind w:left="2160"/>
        <w:rPr>
          <w:rFonts w:ascii="Calibri" w:hAnsi="Calibri"/>
        </w:rPr>
      </w:pPr>
    </w:p>
    <w:p w14:paraId="3E942F3E" w14:textId="77777777" w:rsidR="00420F91" w:rsidRDefault="00420F91" w:rsidP="003175E6">
      <w:pPr>
        <w:pStyle w:val="NormalWeb"/>
        <w:spacing w:before="0" w:beforeAutospacing="0" w:after="0" w:afterAutospacing="0"/>
        <w:ind w:left="2160"/>
      </w:pPr>
      <w:r>
        <w:rPr>
          <w:rFonts w:ascii="Calibri" w:hAnsi="Calibri"/>
        </w:rPr>
        <w:t>Chapter 111: Parks and Recreation Areas</w:t>
      </w:r>
      <w:r>
        <w:t xml:space="preserve"> </w:t>
      </w:r>
      <w:r>
        <w:br/>
      </w:r>
      <w:r>
        <w:rPr>
          <w:rFonts w:ascii="Calibri" w:hAnsi="Calibri"/>
        </w:rPr>
        <w:t>§ 111-4 Refuse and trash.</w:t>
      </w:r>
      <w:r>
        <w:t xml:space="preserve"> </w:t>
      </w:r>
    </w:p>
    <w:p w14:paraId="2ACD875A" w14:textId="74DCADF2" w:rsidR="00420F91" w:rsidRDefault="00B3119C" w:rsidP="00420F91">
      <w:pPr>
        <w:pStyle w:val="NormalWeb"/>
        <w:spacing w:before="0" w:beforeAutospacing="0" w:after="0" w:afterAutospacing="0"/>
        <w:ind w:left="2160"/>
      </w:pPr>
      <w:hyperlink r:id="rId8" w:history="1">
        <w:r w:rsidR="00420F91">
          <w:rPr>
            <w:rStyle w:val="Hyperlink"/>
            <w:rFonts w:ascii="Calibri" w:hAnsi="Calibri"/>
          </w:rPr>
          <w:t>http://ecode360.com/6569690</w:t>
        </w:r>
      </w:hyperlink>
      <w:r w:rsidR="00420F91">
        <w:t xml:space="preserve"> </w:t>
      </w:r>
    </w:p>
    <w:p w14:paraId="77A67425" w14:textId="77777777" w:rsidR="003175E6" w:rsidRDefault="003175E6" w:rsidP="00420F91">
      <w:pPr>
        <w:pStyle w:val="NormalWeb"/>
        <w:spacing w:before="0" w:beforeAutospacing="0" w:after="0" w:afterAutospacing="0"/>
        <w:ind w:left="2160"/>
      </w:pPr>
    </w:p>
    <w:p w14:paraId="3325FD5D" w14:textId="07019D95" w:rsidR="00DB5B6B" w:rsidRPr="003175E6" w:rsidRDefault="00DB5B6B" w:rsidP="00DB5B6B">
      <w:pPr>
        <w:pStyle w:val="ListParagraph"/>
        <w:numPr>
          <w:ilvl w:val="0"/>
          <w:numId w:val="14"/>
        </w:numPr>
        <w:rPr>
          <w:sz w:val="22"/>
          <w:szCs w:val="22"/>
        </w:rPr>
      </w:pPr>
      <w:r w:rsidRPr="00420F91">
        <w:t xml:space="preserve">The American Cancer Society approached </w:t>
      </w:r>
      <w:r w:rsidR="003175E6">
        <w:t>Steven</w:t>
      </w:r>
      <w:r w:rsidRPr="00420F91">
        <w:t xml:space="preserve"> earlier this year about possibly moving their Relay for Life event from Liberty High School’s outdoor track to the Mac lot (behind the French Twist). The event is Saturday, June 4 from 5pm-12am. Ideally, they would like us to clear the entire lot for the event – if necessary, we may be able to arrange only clearing half of the lot, but further logistics can be determined as we continue to discuss. They are partnering with St. Paul’s to use their indoor space for a survivor dinner.</w:t>
      </w:r>
    </w:p>
    <w:p w14:paraId="640707FC" w14:textId="77777777" w:rsidR="003175E6" w:rsidRPr="00420F91" w:rsidRDefault="003175E6" w:rsidP="003175E6">
      <w:pPr>
        <w:pStyle w:val="ListParagraph"/>
        <w:ind w:left="2160"/>
        <w:rPr>
          <w:sz w:val="22"/>
          <w:szCs w:val="22"/>
        </w:rPr>
      </w:pPr>
    </w:p>
    <w:p w14:paraId="6338EDFB" w14:textId="77777777" w:rsidR="00DB5B6B" w:rsidRPr="00420F91" w:rsidRDefault="00DB5B6B" w:rsidP="00DB5B6B">
      <w:pPr>
        <w:ind w:left="2160"/>
      </w:pPr>
      <w:r w:rsidRPr="00420F91">
        <w:t>The ACS and volunteers wanted to move the event to re-energize it, hoping to engage more of the South Carroll community by bringing Relay into a more community oriented space (instead of feeling constrained to the local school communities). They are also hoping to get more businesses involved with the effort, for which they felt Main Street would be a better fit.</w:t>
      </w:r>
    </w:p>
    <w:p w14:paraId="44D422EE" w14:textId="77777777" w:rsidR="00333AA6" w:rsidRPr="00BC0D10" w:rsidRDefault="00333AA6" w:rsidP="00DB5B6B">
      <w:pPr>
        <w:pStyle w:val="ListParagraph"/>
        <w:ind w:left="1800"/>
        <w:jc w:val="both"/>
        <w:rPr>
          <w:b/>
          <w:bCs/>
        </w:rPr>
      </w:pPr>
    </w:p>
    <w:p w14:paraId="786B64D0" w14:textId="136308A4" w:rsidR="007B1AAE" w:rsidRPr="009F625F" w:rsidRDefault="007B1AAE" w:rsidP="007B1AAE">
      <w:pPr>
        <w:pStyle w:val="ListParagraph"/>
        <w:ind w:left="1080"/>
        <w:jc w:val="both"/>
        <w:rPr>
          <w:b/>
          <w:bCs/>
        </w:rPr>
      </w:pPr>
      <w:r w:rsidRPr="006F1C86">
        <w:rPr>
          <w:b/>
          <w:bCs/>
        </w:rPr>
        <w:t>Recommended Action:</w:t>
      </w:r>
      <w:r>
        <w:rPr>
          <w:b/>
          <w:bCs/>
        </w:rPr>
        <w:t xml:space="preserve"> </w:t>
      </w:r>
      <w:r w:rsidRPr="009F625F">
        <w:rPr>
          <w:b/>
          <w:bCs/>
        </w:rPr>
        <w:t>If in agreement, make a motion to approve the u</w:t>
      </w:r>
      <w:r w:rsidR="00D90969" w:rsidRPr="009F625F">
        <w:rPr>
          <w:b/>
          <w:bCs/>
        </w:rPr>
        <w:t xml:space="preserve">se </w:t>
      </w:r>
      <w:r w:rsidR="00232F9B" w:rsidRPr="009F625F">
        <w:rPr>
          <w:b/>
          <w:bCs/>
        </w:rPr>
        <w:t>of the parking lot when a special event permit is obtained and approved by the Town</w:t>
      </w:r>
      <w:r w:rsidR="009F625F">
        <w:rPr>
          <w:b/>
          <w:bCs/>
        </w:rPr>
        <w:t xml:space="preserve"> Manager</w:t>
      </w:r>
      <w:r w:rsidR="00232F9B" w:rsidRPr="009F625F">
        <w:rPr>
          <w:b/>
          <w:bCs/>
        </w:rPr>
        <w:t>.</w:t>
      </w:r>
    </w:p>
    <w:p w14:paraId="4360C6D9" w14:textId="77777777" w:rsidR="00FD4527" w:rsidRDefault="00FD4527" w:rsidP="007B1AAE">
      <w:pPr>
        <w:widowControl w:val="0"/>
        <w:tabs>
          <w:tab w:val="left" w:pos="2160"/>
        </w:tabs>
        <w:autoSpaceDE w:val="0"/>
        <w:autoSpaceDN w:val="0"/>
        <w:adjustRightInd w:val="0"/>
        <w:jc w:val="both"/>
        <w:rPr>
          <w:b/>
          <w:szCs w:val="22"/>
        </w:rPr>
      </w:pPr>
    </w:p>
    <w:p w14:paraId="5EEAEF68" w14:textId="3359E5B3" w:rsidR="00232F9B" w:rsidRPr="00D44B94" w:rsidRDefault="00232F9B" w:rsidP="00F3000E">
      <w:pPr>
        <w:pStyle w:val="ListParagraph"/>
        <w:widowControl w:val="0"/>
        <w:numPr>
          <w:ilvl w:val="0"/>
          <w:numId w:val="5"/>
        </w:numPr>
        <w:tabs>
          <w:tab w:val="left" w:pos="2160"/>
        </w:tabs>
        <w:autoSpaceDE w:val="0"/>
        <w:autoSpaceDN w:val="0"/>
        <w:adjustRightInd w:val="0"/>
        <w:jc w:val="both"/>
        <w:rPr>
          <w:bCs/>
        </w:rPr>
      </w:pPr>
      <w:r>
        <w:rPr>
          <w:b/>
          <w:bCs/>
        </w:rPr>
        <w:lastRenderedPageBreak/>
        <w:t xml:space="preserve">Carroll County Sheriff Deputizing of Town of Sykesville Police Officers </w:t>
      </w:r>
      <w:r w:rsidR="00E54295">
        <w:rPr>
          <w:b/>
          <w:bCs/>
        </w:rPr>
        <w:t>–</w:t>
      </w:r>
      <w:r>
        <w:rPr>
          <w:b/>
          <w:bCs/>
        </w:rPr>
        <w:t xml:space="preserve"> </w:t>
      </w:r>
      <w:r w:rsidR="00D44B94">
        <w:rPr>
          <w:bCs/>
        </w:rPr>
        <w:t xml:space="preserve">Chief Spaulding will introduce this. </w:t>
      </w:r>
      <w:r w:rsidR="00E54295">
        <w:rPr>
          <w:bCs/>
        </w:rPr>
        <w:t xml:space="preserve">This is a Memorandum of Understanding (MOU) between the Town of Sykesville and Carroll County Sheriff’s Department to allow our officers to take action in Carroll County on an as needed basis. </w:t>
      </w:r>
      <w:r w:rsidR="00D44B94">
        <w:rPr>
          <w:bCs/>
        </w:rPr>
        <w:t>A</w:t>
      </w:r>
      <w:r w:rsidR="00D44B94" w:rsidRPr="00D44B94">
        <w:rPr>
          <w:bCs/>
        </w:rPr>
        <w:t>ll of the other municipalities in Carroll County that have a police department have already signed or are planning to sign a similar agreement</w:t>
      </w:r>
      <w:r w:rsidR="00D44B94">
        <w:rPr>
          <w:bCs/>
        </w:rPr>
        <w:t xml:space="preserve">. </w:t>
      </w:r>
      <w:r w:rsidR="00D44B94" w:rsidRPr="00D44B94">
        <w:rPr>
          <w:bCs/>
        </w:rPr>
        <w:t xml:space="preserve"> </w:t>
      </w:r>
      <w:r w:rsidR="00D44B94">
        <w:rPr>
          <w:bCs/>
        </w:rPr>
        <w:t>T</w:t>
      </w:r>
      <w:r w:rsidR="00D44B94" w:rsidRPr="00D44B94">
        <w:rPr>
          <w:bCs/>
        </w:rPr>
        <w:t>his agreement will in no way alter our in-house policy regarding responding outside of town.  All this agreement does is to provide an added layer of protection to our officers, both in terms of the law and liability, should one of our officers take action outside of the town limits under the specific conditions listed in #6 and #7.   </w:t>
      </w:r>
      <w:r w:rsidR="00E54295">
        <w:rPr>
          <w:bCs/>
        </w:rPr>
        <w:t xml:space="preserve"> </w:t>
      </w:r>
    </w:p>
    <w:p w14:paraId="7B496A8A" w14:textId="77777777" w:rsidR="00E54295" w:rsidRPr="00E54295" w:rsidRDefault="00E54295" w:rsidP="00E54295">
      <w:pPr>
        <w:pStyle w:val="ListParagraph"/>
        <w:widowControl w:val="0"/>
        <w:tabs>
          <w:tab w:val="left" w:pos="2160"/>
        </w:tabs>
        <w:autoSpaceDE w:val="0"/>
        <w:autoSpaceDN w:val="0"/>
        <w:adjustRightInd w:val="0"/>
        <w:ind w:left="1080"/>
        <w:jc w:val="both"/>
        <w:rPr>
          <w:b/>
          <w:bCs/>
        </w:rPr>
      </w:pPr>
    </w:p>
    <w:p w14:paraId="64735681" w14:textId="3D0D58A4" w:rsidR="00E54295" w:rsidRPr="009F625F" w:rsidRDefault="00E54295" w:rsidP="00E54295">
      <w:pPr>
        <w:pStyle w:val="ListParagraph"/>
        <w:widowControl w:val="0"/>
        <w:tabs>
          <w:tab w:val="left" w:pos="2160"/>
        </w:tabs>
        <w:autoSpaceDE w:val="0"/>
        <w:autoSpaceDN w:val="0"/>
        <w:adjustRightInd w:val="0"/>
        <w:ind w:left="1080"/>
        <w:jc w:val="both"/>
        <w:rPr>
          <w:b/>
          <w:bCs/>
        </w:rPr>
      </w:pPr>
      <w:r w:rsidRPr="006F1C86">
        <w:rPr>
          <w:b/>
          <w:bCs/>
        </w:rPr>
        <w:t>Recommended Action:</w:t>
      </w:r>
      <w:r>
        <w:rPr>
          <w:b/>
          <w:bCs/>
        </w:rPr>
        <w:t xml:space="preserve"> </w:t>
      </w:r>
      <w:r w:rsidRPr="009F625F">
        <w:rPr>
          <w:b/>
          <w:bCs/>
        </w:rPr>
        <w:t xml:space="preserve">If in agreement, authorize Mayor Shaw to sign this agreement </w:t>
      </w:r>
      <w:r w:rsidR="00B64ACA" w:rsidRPr="009F625F">
        <w:rPr>
          <w:b/>
          <w:bCs/>
        </w:rPr>
        <w:t xml:space="preserve">once reviewed and approved by the Town Attorney and Town Manager </w:t>
      </w:r>
      <w:r w:rsidRPr="009F625F">
        <w:rPr>
          <w:b/>
          <w:bCs/>
        </w:rPr>
        <w:t xml:space="preserve">to Deputize our Town Police Officers. </w:t>
      </w:r>
    </w:p>
    <w:p w14:paraId="3C7462FB" w14:textId="77777777" w:rsidR="00E54295" w:rsidRPr="00E54295" w:rsidRDefault="00E54295" w:rsidP="00E54295">
      <w:pPr>
        <w:pStyle w:val="ListParagraph"/>
        <w:widowControl w:val="0"/>
        <w:tabs>
          <w:tab w:val="left" w:pos="2160"/>
        </w:tabs>
        <w:autoSpaceDE w:val="0"/>
        <w:autoSpaceDN w:val="0"/>
        <w:adjustRightInd w:val="0"/>
        <w:ind w:left="1080"/>
        <w:jc w:val="both"/>
        <w:rPr>
          <w:bCs/>
        </w:rPr>
      </w:pPr>
    </w:p>
    <w:p w14:paraId="3C811B31" w14:textId="43664480" w:rsidR="00FD4527" w:rsidRPr="00623574" w:rsidRDefault="00E54295" w:rsidP="00F3000E">
      <w:pPr>
        <w:pStyle w:val="ListParagraph"/>
        <w:widowControl w:val="0"/>
        <w:numPr>
          <w:ilvl w:val="0"/>
          <w:numId w:val="5"/>
        </w:numPr>
        <w:tabs>
          <w:tab w:val="left" w:pos="2160"/>
        </w:tabs>
        <w:autoSpaceDE w:val="0"/>
        <w:autoSpaceDN w:val="0"/>
        <w:adjustRightInd w:val="0"/>
        <w:jc w:val="both"/>
        <w:rPr>
          <w:b/>
          <w:bCs/>
        </w:rPr>
      </w:pPr>
      <w:r>
        <w:rPr>
          <w:b/>
          <w:bCs/>
          <w:color w:val="000000"/>
          <w:szCs w:val="23"/>
        </w:rPr>
        <w:t xml:space="preserve">Draft Capital Improvement </w:t>
      </w:r>
      <w:r w:rsidR="00B64ACA">
        <w:rPr>
          <w:b/>
          <w:bCs/>
          <w:color w:val="000000"/>
          <w:szCs w:val="23"/>
        </w:rPr>
        <w:t>Plan</w:t>
      </w:r>
      <w:r>
        <w:rPr>
          <w:b/>
          <w:bCs/>
          <w:color w:val="000000"/>
          <w:szCs w:val="23"/>
        </w:rPr>
        <w:t xml:space="preserve"> (CIP) FY 2017-</w:t>
      </w:r>
      <w:r>
        <w:rPr>
          <w:b/>
          <w:szCs w:val="22"/>
        </w:rPr>
        <w:t>2021</w:t>
      </w:r>
      <w:r w:rsidR="00FD4527" w:rsidRPr="000B2184">
        <w:rPr>
          <w:b/>
          <w:szCs w:val="22"/>
        </w:rPr>
        <w:t xml:space="preserve"> - </w:t>
      </w:r>
      <w:r w:rsidR="00937EEF" w:rsidRPr="000B2184">
        <w:rPr>
          <w:szCs w:val="22"/>
        </w:rPr>
        <w:t xml:space="preserve">Dawn Ashbacher </w:t>
      </w:r>
      <w:r w:rsidR="00FD4527" w:rsidRPr="000B2184">
        <w:rPr>
          <w:szCs w:val="22"/>
        </w:rPr>
        <w:t xml:space="preserve">will present </w:t>
      </w:r>
      <w:r w:rsidR="00B64ACA">
        <w:rPr>
          <w:szCs w:val="22"/>
        </w:rPr>
        <w:t>the list of requested items for the FY 2017-2017 CIP</w:t>
      </w:r>
      <w:r w:rsidR="00623574">
        <w:rPr>
          <w:szCs w:val="22"/>
        </w:rPr>
        <w:t>.</w:t>
      </w:r>
      <w:r w:rsidR="000B2184" w:rsidRPr="000B2184">
        <w:rPr>
          <w:szCs w:val="22"/>
        </w:rPr>
        <w:t xml:space="preserve"> </w:t>
      </w:r>
      <w:r>
        <w:rPr>
          <w:szCs w:val="22"/>
        </w:rPr>
        <w:t xml:space="preserve"> It is requested the Mayor and Town Council review the CIP</w:t>
      </w:r>
      <w:r w:rsidR="00502E31">
        <w:rPr>
          <w:szCs w:val="22"/>
        </w:rPr>
        <w:t xml:space="preserve"> request</w:t>
      </w:r>
      <w:r>
        <w:rPr>
          <w:szCs w:val="22"/>
        </w:rPr>
        <w:t xml:space="preserve"> and provide your priorities </w:t>
      </w:r>
      <w:r w:rsidR="00502E31">
        <w:rPr>
          <w:szCs w:val="22"/>
        </w:rPr>
        <w:t xml:space="preserve">to Dawn Ashbacher </w:t>
      </w:r>
      <w:r>
        <w:rPr>
          <w:szCs w:val="22"/>
        </w:rPr>
        <w:t xml:space="preserve">by February </w:t>
      </w:r>
      <w:r w:rsidR="00C11F33" w:rsidRPr="00C11F33">
        <w:rPr>
          <w:szCs w:val="22"/>
          <w:u w:val="single"/>
        </w:rPr>
        <w:t>15</w:t>
      </w:r>
      <w:r>
        <w:rPr>
          <w:szCs w:val="22"/>
        </w:rPr>
        <w:t xml:space="preserve">.  </w:t>
      </w:r>
    </w:p>
    <w:p w14:paraId="5A61F604" w14:textId="7B27D376" w:rsidR="00623574" w:rsidRDefault="00623574" w:rsidP="00623574">
      <w:pPr>
        <w:pStyle w:val="ListParagraph"/>
        <w:widowControl w:val="0"/>
        <w:tabs>
          <w:tab w:val="left" w:pos="2160"/>
        </w:tabs>
        <w:autoSpaceDE w:val="0"/>
        <w:autoSpaceDN w:val="0"/>
        <w:adjustRightInd w:val="0"/>
        <w:ind w:left="1080"/>
        <w:jc w:val="both"/>
        <w:rPr>
          <w:b/>
          <w:bCs/>
          <w:color w:val="000000"/>
          <w:szCs w:val="23"/>
        </w:rPr>
      </w:pPr>
      <w:r>
        <w:rPr>
          <w:b/>
          <w:bCs/>
          <w:color w:val="000000"/>
          <w:szCs w:val="23"/>
        </w:rPr>
        <w:tab/>
      </w:r>
    </w:p>
    <w:p w14:paraId="3FFD0044" w14:textId="57176E7C" w:rsidR="00FD4527" w:rsidRDefault="00FD4527" w:rsidP="00FD4527">
      <w:pPr>
        <w:ind w:left="1080"/>
        <w:jc w:val="both"/>
        <w:rPr>
          <w:b/>
          <w:bCs/>
        </w:rPr>
      </w:pPr>
      <w:r w:rsidRPr="00D52696">
        <w:rPr>
          <w:b/>
          <w:bCs/>
        </w:rPr>
        <w:t>Recommended Action:</w:t>
      </w:r>
      <w:r>
        <w:rPr>
          <w:b/>
          <w:bCs/>
        </w:rPr>
        <w:t xml:space="preserve"> </w:t>
      </w:r>
      <w:r w:rsidR="003175E6">
        <w:rPr>
          <w:b/>
          <w:bCs/>
        </w:rPr>
        <w:t xml:space="preserve">No action required. </w:t>
      </w:r>
    </w:p>
    <w:p w14:paraId="654CCDCA" w14:textId="77777777" w:rsidR="00FD4527" w:rsidRPr="00FD4527" w:rsidRDefault="00FD4527" w:rsidP="00FD4527">
      <w:pPr>
        <w:pStyle w:val="ListParagraph"/>
        <w:widowControl w:val="0"/>
        <w:tabs>
          <w:tab w:val="left" w:pos="2160"/>
        </w:tabs>
        <w:autoSpaceDE w:val="0"/>
        <w:autoSpaceDN w:val="0"/>
        <w:adjustRightInd w:val="0"/>
        <w:ind w:left="1080"/>
        <w:jc w:val="both"/>
        <w:rPr>
          <w:b/>
          <w:szCs w:val="22"/>
        </w:rPr>
      </w:pPr>
    </w:p>
    <w:p w14:paraId="6FEE6AF8" w14:textId="48C38256" w:rsidR="00D13D20" w:rsidRDefault="002073F4" w:rsidP="00D13D20">
      <w:pPr>
        <w:pStyle w:val="ListParagraph"/>
        <w:numPr>
          <w:ilvl w:val="0"/>
          <w:numId w:val="15"/>
        </w:numPr>
        <w:contextualSpacing w:val="0"/>
        <w:rPr>
          <w:rFonts w:ascii="Segoe Print" w:hAnsi="Segoe Print"/>
          <w:color w:val="1F497D"/>
          <w:sz w:val="20"/>
          <w:szCs w:val="20"/>
        </w:rPr>
      </w:pPr>
      <w:r>
        <w:rPr>
          <w:b/>
          <w:bCs/>
        </w:rPr>
        <w:t xml:space="preserve">National Pollution Discharge Environmental System (NPDES) </w:t>
      </w:r>
      <w:r w:rsidR="00FD4527">
        <w:rPr>
          <w:b/>
          <w:bCs/>
        </w:rPr>
        <w:t xml:space="preserve">– </w:t>
      </w:r>
      <w:r w:rsidR="003175E6">
        <w:rPr>
          <w:bCs/>
        </w:rPr>
        <w:t xml:space="preserve">As part of the joint NPDES permit, the County is requesting a second position, that is jointly funded by the Towns and County. Below are the </w:t>
      </w:r>
      <w:r>
        <w:rPr>
          <w:bCs/>
        </w:rPr>
        <w:t xml:space="preserve"> </w:t>
      </w:r>
      <w:r w:rsidR="00D13D20">
        <w:rPr>
          <w:bCs/>
        </w:rPr>
        <w:t xml:space="preserve">tasks </w:t>
      </w:r>
      <w:r w:rsidR="003175E6">
        <w:rPr>
          <w:bCs/>
        </w:rPr>
        <w:t>proposed for the newly acquired position:</w:t>
      </w:r>
      <w:r w:rsidR="00D13D20">
        <w:rPr>
          <w:bCs/>
        </w:rPr>
        <w:t xml:space="preserve">  </w:t>
      </w:r>
    </w:p>
    <w:p w14:paraId="727670A8" w14:textId="2828CF4C" w:rsidR="00D13D20" w:rsidRPr="00D13D20" w:rsidRDefault="00D13D20" w:rsidP="00D13D20">
      <w:pPr>
        <w:pStyle w:val="ListParagraph"/>
        <w:numPr>
          <w:ilvl w:val="0"/>
          <w:numId w:val="16"/>
        </w:numPr>
        <w:contextualSpacing w:val="0"/>
        <w:rPr>
          <w:szCs w:val="20"/>
        </w:rPr>
      </w:pPr>
      <w:r w:rsidRPr="00D13D20">
        <w:rPr>
          <w:szCs w:val="20"/>
        </w:rPr>
        <w:t xml:space="preserve">Assist </w:t>
      </w:r>
      <w:r>
        <w:rPr>
          <w:szCs w:val="20"/>
        </w:rPr>
        <w:t>the current Compliance Coordinator</w:t>
      </w:r>
      <w:r w:rsidRPr="00D13D20">
        <w:rPr>
          <w:szCs w:val="20"/>
        </w:rPr>
        <w:t xml:space="preserve"> with the additional NPDES tasks and requirements required with in the Joint NPDES Permit.</w:t>
      </w:r>
    </w:p>
    <w:p w14:paraId="44CCDF08" w14:textId="0F6BF403" w:rsidR="00D13D20" w:rsidRPr="00D13D20" w:rsidRDefault="00D13D20" w:rsidP="00D13D20">
      <w:pPr>
        <w:pStyle w:val="ListParagraph"/>
        <w:numPr>
          <w:ilvl w:val="0"/>
          <w:numId w:val="16"/>
        </w:numPr>
        <w:contextualSpacing w:val="0"/>
        <w:rPr>
          <w:szCs w:val="20"/>
        </w:rPr>
      </w:pPr>
      <w:r w:rsidRPr="00D13D20">
        <w:rPr>
          <w:szCs w:val="20"/>
        </w:rPr>
        <w:t>Assist Municipalities with current SWPPP plans and assisting with new plans of additional facilities.</w:t>
      </w:r>
      <w:r w:rsidR="003175E6">
        <w:rPr>
          <w:szCs w:val="20"/>
        </w:rPr>
        <w:t xml:space="preserve"> [The Town of Sykesville is exempt from the SWPPP plan.]</w:t>
      </w:r>
    </w:p>
    <w:p w14:paraId="02951572" w14:textId="77777777" w:rsidR="00D13D20" w:rsidRPr="00D13D20" w:rsidRDefault="00D13D20" w:rsidP="00D13D20">
      <w:pPr>
        <w:pStyle w:val="ListParagraph"/>
        <w:numPr>
          <w:ilvl w:val="0"/>
          <w:numId w:val="16"/>
        </w:numPr>
        <w:contextualSpacing w:val="0"/>
        <w:rPr>
          <w:szCs w:val="20"/>
        </w:rPr>
      </w:pPr>
      <w:r w:rsidRPr="00D13D20">
        <w:rPr>
          <w:szCs w:val="20"/>
        </w:rPr>
        <w:t>Additional field work that is required. Outfall Inspection, Logging and Testing.</w:t>
      </w:r>
    </w:p>
    <w:p w14:paraId="2C645A3B" w14:textId="77777777" w:rsidR="00D13D20" w:rsidRPr="00D13D20" w:rsidRDefault="00D13D20" w:rsidP="00D13D20">
      <w:pPr>
        <w:pStyle w:val="ListParagraph"/>
        <w:numPr>
          <w:ilvl w:val="0"/>
          <w:numId w:val="16"/>
        </w:numPr>
        <w:contextualSpacing w:val="0"/>
        <w:rPr>
          <w:szCs w:val="20"/>
        </w:rPr>
      </w:pPr>
      <w:r w:rsidRPr="00D13D20">
        <w:rPr>
          <w:szCs w:val="20"/>
        </w:rPr>
        <w:t>Additional training of County and Municipal employees.</w:t>
      </w:r>
    </w:p>
    <w:p w14:paraId="20E65C89" w14:textId="77777777" w:rsidR="00D13D20" w:rsidRPr="00D13D20" w:rsidRDefault="00D13D20" w:rsidP="00D13D20">
      <w:pPr>
        <w:pStyle w:val="ListParagraph"/>
        <w:numPr>
          <w:ilvl w:val="0"/>
          <w:numId w:val="16"/>
        </w:numPr>
        <w:contextualSpacing w:val="0"/>
        <w:rPr>
          <w:szCs w:val="20"/>
        </w:rPr>
      </w:pPr>
      <w:r w:rsidRPr="00D13D20">
        <w:rPr>
          <w:szCs w:val="20"/>
        </w:rPr>
        <w:t>Public education.</w:t>
      </w:r>
    </w:p>
    <w:p w14:paraId="400B735E" w14:textId="53612016" w:rsidR="00FD4527" w:rsidRDefault="003175E6" w:rsidP="00D13D20">
      <w:pPr>
        <w:pStyle w:val="ListParagraph"/>
        <w:ind w:left="1080"/>
        <w:jc w:val="both"/>
        <w:rPr>
          <w:bCs/>
          <w:u w:val="single"/>
        </w:rPr>
      </w:pPr>
      <w:r w:rsidRPr="003175E6">
        <w:rPr>
          <w:bCs/>
        </w:rPr>
        <w:t>Attached is the cost breakdown for both the existing and new position.</w:t>
      </w:r>
      <w:r w:rsidR="00D13D20">
        <w:rPr>
          <w:bCs/>
        </w:rPr>
        <w:t xml:space="preserve">  The amount for the Town of Sykesville is $3,592. </w:t>
      </w:r>
      <w:r>
        <w:rPr>
          <w:bCs/>
        </w:rPr>
        <w:t>This amount will be subtracted from the Town/County Agreement payment each year.</w:t>
      </w:r>
      <w:r w:rsidR="00C11F33">
        <w:rPr>
          <w:bCs/>
        </w:rPr>
        <w:t xml:space="preserve"> </w:t>
      </w:r>
      <w:r w:rsidR="00C11F33">
        <w:rPr>
          <w:bCs/>
          <w:u w:val="single"/>
        </w:rPr>
        <w:t>The County will approximately $23K for fringe benefits.</w:t>
      </w:r>
      <w:r w:rsidR="00A265EC">
        <w:rPr>
          <w:bCs/>
          <w:u w:val="single"/>
        </w:rPr>
        <w:t xml:space="preserve"> The Board of Commissioners have not yet approved the addition of this position.</w:t>
      </w:r>
    </w:p>
    <w:p w14:paraId="05DF3D20" w14:textId="77777777" w:rsidR="00C11F33" w:rsidRDefault="00C11F33" w:rsidP="00D13D20">
      <w:pPr>
        <w:pStyle w:val="ListParagraph"/>
        <w:ind w:left="1080"/>
        <w:jc w:val="both"/>
        <w:rPr>
          <w:bCs/>
          <w:u w:val="single"/>
        </w:rPr>
      </w:pPr>
    </w:p>
    <w:p w14:paraId="3944784C" w14:textId="68DF50C3" w:rsidR="00C11F33" w:rsidRDefault="00C11F33" w:rsidP="00C11F33">
      <w:pPr>
        <w:pStyle w:val="ListParagraph"/>
        <w:ind w:left="1080"/>
        <w:jc w:val="both"/>
        <w:rPr>
          <w:b/>
          <w:bCs/>
        </w:rPr>
      </w:pPr>
      <w:r w:rsidRPr="006F1C86">
        <w:rPr>
          <w:b/>
          <w:bCs/>
        </w:rPr>
        <w:t>Recommended Action:</w:t>
      </w:r>
      <w:r>
        <w:rPr>
          <w:b/>
          <w:bCs/>
        </w:rPr>
        <w:t xml:space="preserve"> If in agreement, authorize the Mayor to sign a letter of support for this position from the Town of Sykesville.</w:t>
      </w:r>
    </w:p>
    <w:p w14:paraId="40813E6B" w14:textId="77777777" w:rsidR="00C11F33" w:rsidRDefault="00C11F33" w:rsidP="00D13D20">
      <w:pPr>
        <w:pStyle w:val="ListParagraph"/>
        <w:ind w:left="1080"/>
        <w:jc w:val="both"/>
        <w:rPr>
          <w:bCs/>
          <w:u w:val="single"/>
        </w:rPr>
      </w:pPr>
    </w:p>
    <w:p w14:paraId="17112322" w14:textId="5DBBB050" w:rsidR="00C11F33" w:rsidRPr="009A29D6" w:rsidRDefault="00C11F33" w:rsidP="009A29D6">
      <w:pPr>
        <w:pStyle w:val="ListParagraph"/>
        <w:numPr>
          <w:ilvl w:val="0"/>
          <w:numId w:val="5"/>
        </w:numPr>
        <w:jc w:val="both"/>
        <w:rPr>
          <w:bCs/>
        </w:rPr>
      </w:pPr>
      <w:r>
        <w:rPr>
          <w:b/>
          <w:bCs/>
          <w:u w:val="single"/>
        </w:rPr>
        <w:t>Town Energy Contract</w:t>
      </w:r>
      <w:r w:rsidR="009A29D6">
        <w:rPr>
          <w:b/>
          <w:bCs/>
          <w:u w:val="single"/>
        </w:rPr>
        <w:t>---</w:t>
      </w:r>
      <w:r w:rsidRPr="009A29D6">
        <w:rPr>
          <w:bCs/>
          <w:u w:val="single"/>
        </w:rPr>
        <w:t>For a number of years, the Town has been working with CQI</w:t>
      </w:r>
      <w:r w:rsidR="009A29D6" w:rsidRPr="009A29D6">
        <w:rPr>
          <w:bCs/>
          <w:u w:val="single"/>
        </w:rPr>
        <w:t xml:space="preserve"> Associates to procure energy</w:t>
      </w:r>
      <w:r w:rsidR="009A29D6">
        <w:rPr>
          <w:bCs/>
          <w:u w:val="single"/>
        </w:rPr>
        <w:t xml:space="preserve"> for the Town</w:t>
      </w:r>
      <w:r w:rsidR="009A29D6" w:rsidRPr="009A29D6">
        <w:rPr>
          <w:bCs/>
          <w:u w:val="single"/>
        </w:rPr>
        <w:t xml:space="preserve">. CQI Associates buys energy in large </w:t>
      </w:r>
      <w:r w:rsidR="009A29D6" w:rsidRPr="009A29D6">
        <w:rPr>
          <w:bCs/>
          <w:u w:val="single"/>
        </w:rPr>
        <w:lastRenderedPageBreak/>
        <w:t xml:space="preserve">quantities and is able to negotiate the rate with suppliers. </w:t>
      </w:r>
      <w:r w:rsidR="00612D4A">
        <w:rPr>
          <w:bCs/>
          <w:u w:val="single"/>
        </w:rPr>
        <w:t xml:space="preserve">They requested bids and their results are attached. </w:t>
      </w:r>
      <w:r w:rsidR="009A29D6" w:rsidRPr="009A29D6">
        <w:rPr>
          <w:bCs/>
          <w:u w:val="single"/>
        </w:rPr>
        <w:t xml:space="preserve">They recommended that </w:t>
      </w:r>
      <w:r w:rsidR="009A29D6">
        <w:rPr>
          <w:bCs/>
          <w:u w:val="single"/>
        </w:rPr>
        <w:t xml:space="preserve">the Town </w:t>
      </w:r>
      <w:r w:rsidR="00612D4A">
        <w:rPr>
          <w:bCs/>
          <w:u w:val="single"/>
        </w:rPr>
        <w:t>sign in December 2015</w:t>
      </w:r>
      <w:r w:rsidR="009A29D6" w:rsidRPr="009A29D6">
        <w:rPr>
          <w:bCs/>
          <w:u w:val="single"/>
        </w:rPr>
        <w:t xml:space="preserve"> a </w:t>
      </w:r>
      <w:r w:rsidR="009A29D6">
        <w:rPr>
          <w:bCs/>
          <w:u w:val="single"/>
        </w:rPr>
        <w:t xml:space="preserve">two-year </w:t>
      </w:r>
      <w:r w:rsidR="009A29D6" w:rsidRPr="009A29D6">
        <w:rPr>
          <w:bCs/>
          <w:u w:val="single"/>
        </w:rPr>
        <w:t>contract</w:t>
      </w:r>
      <w:r w:rsidR="009A29D6">
        <w:rPr>
          <w:bCs/>
          <w:u w:val="single"/>
        </w:rPr>
        <w:t xml:space="preserve"> </w:t>
      </w:r>
      <w:r w:rsidR="00612D4A">
        <w:rPr>
          <w:bCs/>
          <w:u w:val="single"/>
        </w:rPr>
        <w:t xml:space="preserve">starting in May 2016 </w:t>
      </w:r>
      <w:r w:rsidR="009A29D6">
        <w:rPr>
          <w:bCs/>
          <w:u w:val="single"/>
        </w:rPr>
        <w:t xml:space="preserve">with NextEra based on market uncertainty and forecasted rates </w:t>
      </w:r>
      <w:r w:rsidR="00612D4A">
        <w:rPr>
          <w:bCs/>
          <w:u w:val="single"/>
        </w:rPr>
        <w:t>for</w:t>
      </w:r>
      <w:r w:rsidR="009A29D6">
        <w:rPr>
          <w:bCs/>
          <w:u w:val="single"/>
        </w:rPr>
        <w:t xml:space="preserve"> our current contract. </w:t>
      </w:r>
      <w:r w:rsidR="00612D4A">
        <w:rPr>
          <w:bCs/>
          <w:u w:val="single"/>
        </w:rPr>
        <w:t>It does not appear that authorization has been requested in the past to sign the contract. However, it seems in better keeping with our procurement policy to have the</w:t>
      </w:r>
      <w:r w:rsidR="00734F29">
        <w:rPr>
          <w:bCs/>
          <w:u w:val="single"/>
        </w:rPr>
        <w:t xml:space="preserve"> Council approve.  However, i</w:t>
      </w:r>
      <w:r w:rsidR="00612D4A">
        <w:rPr>
          <w:bCs/>
          <w:u w:val="single"/>
        </w:rPr>
        <w:t>t should be noted that the contract has already been signed.</w:t>
      </w:r>
    </w:p>
    <w:p w14:paraId="2C05535E" w14:textId="77777777" w:rsidR="00D13D20" w:rsidRPr="009A29D6" w:rsidRDefault="00D13D20" w:rsidP="00D13D20">
      <w:pPr>
        <w:pStyle w:val="ListParagraph"/>
        <w:ind w:left="1080"/>
        <w:jc w:val="both"/>
        <w:rPr>
          <w:b/>
          <w:bCs/>
          <w:u w:val="single"/>
        </w:rPr>
      </w:pPr>
    </w:p>
    <w:p w14:paraId="57D1B9ED" w14:textId="48BA468F" w:rsidR="000B2184" w:rsidRPr="009A29D6" w:rsidRDefault="00FD4527" w:rsidP="000B2184">
      <w:pPr>
        <w:pStyle w:val="ListParagraph"/>
        <w:ind w:left="1080"/>
        <w:jc w:val="both"/>
        <w:rPr>
          <w:b/>
          <w:bCs/>
          <w:u w:val="single"/>
        </w:rPr>
      </w:pPr>
      <w:r w:rsidRPr="009A29D6">
        <w:rPr>
          <w:b/>
          <w:bCs/>
          <w:u w:val="single"/>
        </w:rPr>
        <w:t xml:space="preserve">Recommended Action: </w:t>
      </w:r>
      <w:r w:rsidR="00612D4A">
        <w:rPr>
          <w:b/>
          <w:bCs/>
          <w:u w:val="single"/>
        </w:rPr>
        <w:t>Motion to</w:t>
      </w:r>
      <w:r w:rsidR="003175E6" w:rsidRPr="009A29D6">
        <w:rPr>
          <w:b/>
          <w:bCs/>
          <w:u w:val="single"/>
        </w:rPr>
        <w:t xml:space="preserve"> authorize the Mayor to sign </w:t>
      </w:r>
      <w:r w:rsidR="00612D4A">
        <w:rPr>
          <w:b/>
          <w:bCs/>
          <w:u w:val="single"/>
        </w:rPr>
        <w:t xml:space="preserve">the Electricity Sales Agreement, which is between NextEra Energy Services Maryland, LLC and the Town of Sykesville, that will be effective for a 24 month period starting May 2016.  </w:t>
      </w:r>
    </w:p>
    <w:p w14:paraId="7B14A43E" w14:textId="77777777" w:rsidR="000B2184" w:rsidRDefault="000B2184" w:rsidP="000B2184">
      <w:pPr>
        <w:pStyle w:val="ListParagraph"/>
        <w:ind w:left="1080"/>
        <w:jc w:val="both"/>
        <w:rPr>
          <w:b/>
          <w:bCs/>
        </w:rPr>
      </w:pPr>
    </w:p>
    <w:p w14:paraId="11A1B64D" w14:textId="173D43DE" w:rsidR="00F17F84" w:rsidRPr="001F4DFE" w:rsidRDefault="00F35DEC" w:rsidP="001F34CD">
      <w:pPr>
        <w:jc w:val="both"/>
        <w:rPr>
          <w:b/>
          <w:sz w:val="28"/>
          <w:szCs w:val="28"/>
        </w:rPr>
      </w:pPr>
      <w:r>
        <w:rPr>
          <w:b/>
          <w:sz w:val="28"/>
          <w:szCs w:val="28"/>
        </w:rPr>
        <w:t>9</w:t>
      </w:r>
      <w:r w:rsidR="00F17F84" w:rsidRPr="00FB1AFB">
        <w:rPr>
          <w:b/>
          <w:sz w:val="28"/>
          <w:szCs w:val="28"/>
        </w:rPr>
        <w:t>:</w:t>
      </w:r>
      <w:r>
        <w:rPr>
          <w:b/>
          <w:sz w:val="28"/>
          <w:szCs w:val="28"/>
        </w:rPr>
        <w:t>30</w:t>
      </w:r>
      <w:r w:rsidR="00F17F84" w:rsidRPr="00FB1AFB">
        <w:rPr>
          <w:b/>
          <w:sz w:val="28"/>
          <w:szCs w:val="28"/>
        </w:rPr>
        <w:t xml:space="preserve"> PM</w:t>
      </w:r>
      <w:r w:rsidR="00F17F84" w:rsidRPr="00FB1AFB">
        <w:rPr>
          <w:b/>
          <w:sz w:val="28"/>
          <w:szCs w:val="28"/>
        </w:rPr>
        <w:tab/>
        <w:t>Recess</w:t>
      </w:r>
      <w:r w:rsidR="00F17F84" w:rsidRPr="001F4DFE">
        <w:rPr>
          <w:b/>
          <w:sz w:val="28"/>
          <w:szCs w:val="28"/>
        </w:rPr>
        <w:tab/>
        <w:t xml:space="preserve"> </w:t>
      </w:r>
    </w:p>
    <w:p w14:paraId="7A6CA33B" w14:textId="77777777" w:rsidR="00430EA6" w:rsidRPr="00B850E2" w:rsidRDefault="00430EA6" w:rsidP="001F34CD">
      <w:pPr>
        <w:jc w:val="both"/>
        <w:rPr>
          <w:b/>
          <w:bCs/>
          <w:sz w:val="14"/>
        </w:rPr>
      </w:pPr>
    </w:p>
    <w:p w14:paraId="0F6C9A4E" w14:textId="61702FCC" w:rsidR="00E72611" w:rsidRDefault="00F35DEC" w:rsidP="001F34CD">
      <w:pPr>
        <w:jc w:val="both"/>
        <w:rPr>
          <w:b/>
          <w:bCs/>
        </w:rPr>
      </w:pPr>
      <w:r>
        <w:rPr>
          <w:b/>
          <w:bCs/>
          <w:sz w:val="28"/>
        </w:rPr>
        <w:t>9</w:t>
      </w:r>
      <w:r w:rsidR="00F31831" w:rsidRPr="00F31831">
        <w:rPr>
          <w:b/>
          <w:bCs/>
          <w:sz w:val="28"/>
        </w:rPr>
        <w:t>:</w:t>
      </w:r>
      <w:r>
        <w:rPr>
          <w:b/>
          <w:bCs/>
          <w:sz w:val="28"/>
        </w:rPr>
        <w:t>3</w:t>
      </w:r>
      <w:r w:rsidR="00FB1AFB">
        <w:rPr>
          <w:b/>
          <w:bCs/>
          <w:sz w:val="28"/>
        </w:rPr>
        <w:t>5</w:t>
      </w:r>
      <w:r w:rsidR="00F31831" w:rsidRPr="00F31831">
        <w:rPr>
          <w:b/>
          <w:bCs/>
          <w:sz w:val="28"/>
        </w:rPr>
        <w:t xml:space="preserve"> PM</w:t>
      </w:r>
      <w:r w:rsidR="00F31831">
        <w:rPr>
          <w:b/>
          <w:bCs/>
        </w:rPr>
        <w:tab/>
      </w:r>
      <w:r w:rsidR="00E72611" w:rsidRPr="00F31831">
        <w:rPr>
          <w:b/>
          <w:bCs/>
          <w:sz w:val="28"/>
        </w:rPr>
        <w:t>CLOSED SESSION:</w:t>
      </w:r>
    </w:p>
    <w:p w14:paraId="106553D9" w14:textId="77777777" w:rsidR="00AC7D6F" w:rsidRPr="00430EA6" w:rsidRDefault="00AC7D6F" w:rsidP="001F34CD">
      <w:pPr>
        <w:widowControl w:val="0"/>
        <w:autoSpaceDE w:val="0"/>
        <w:autoSpaceDN w:val="0"/>
        <w:adjustRightInd w:val="0"/>
        <w:jc w:val="both"/>
        <w:rPr>
          <w:sz w:val="16"/>
        </w:rPr>
      </w:pPr>
    </w:p>
    <w:p w14:paraId="5B8F9301" w14:textId="7EB6FD78" w:rsidR="00FB1AFB" w:rsidRDefault="00FB1AFB" w:rsidP="001F34CD">
      <w:pPr>
        <w:widowControl w:val="0"/>
        <w:autoSpaceDE w:val="0"/>
        <w:autoSpaceDN w:val="0"/>
        <w:adjustRightInd w:val="0"/>
        <w:ind w:left="1440"/>
        <w:jc w:val="both"/>
      </w:pPr>
      <w:r w:rsidRPr="00D05CD5">
        <w:rPr>
          <w:sz w:val="22"/>
          <w:szCs w:val="22"/>
        </w:rPr>
        <w:t xml:space="preserve">The meeting is proposed to be closed pursuant to the </w:t>
      </w:r>
      <w:r w:rsidRPr="00E56408">
        <w:rPr>
          <w:sz w:val="22"/>
          <w:szCs w:val="22"/>
        </w:rPr>
        <w:t xml:space="preserve">General Provisions of the Annotated Code of Maryland, Section </w:t>
      </w:r>
      <w:r>
        <w:rPr>
          <w:sz w:val="22"/>
          <w:szCs w:val="22"/>
        </w:rPr>
        <w:t>3-305(b</w:t>
      </w:r>
      <w:r w:rsidRPr="00E56408">
        <w:rPr>
          <w:sz w:val="22"/>
          <w:szCs w:val="22"/>
        </w:rPr>
        <w:t>)</w:t>
      </w:r>
      <w:r w:rsidR="006906D0">
        <w:rPr>
          <w:sz w:val="22"/>
          <w:szCs w:val="22"/>
        </w:rPr>
        <w:t>:</w:t>
      </w:r>
      <w:r w:rsidR="006906D0" w:rsidRPr="006906D0">
        <w:rPr>
          <w:sz w:val="22"/>
          <w:szCs w:val="22"/>
        </w:rPr>
        <w:t xml:space="preserve"> </w:t>
      </w:r>
      <w:r w:rsidR="006906D0" w:rsidRPr="003D58ED">
        <w:rPr>
          <w:sz w:val="22"/>
          <w:szCs w:val="22"/>
        </w:rPr>
        <w:t>(1) To discuss the appointment, employment, assignment, promotion, discipline, demotion, compensation, removal, resignation, or performance evaluation of appointees, employees, or officials over whom it has jurisdiction; or any other personnel matter that affects one or more specific individuals.</w:t>
      </w:r>
      <w:r>
        <w:rPr>
          <w:sz w:val="22"/>
          <w:szCs w:val="22"/>
        </w:rPr>
        <w:t xml:space="preserve"> (3) to consider the acquisition of real property for a public purpose and matters directly related to the acquisition, and</w:t>
      </w:r>
      <w:r>
        <w:t xml:space="preserve"> (7) to</w:t>
      </w:r>
      <w:r w:rsidRPr="00741D93">
        <w:t xml:space="preserve"> consult with counsel to obtain legal advice. </w:t>
      </w:r>
    </w:p>
    <w:p w14:paraId="2E07821A" w14:textId="77777777" w:rsidR="00FB1AFB" w:rsidRPr="00741D93" w:rsidRDefault="00FB1AFB" w:rsidP="001F34CD">
      <w:pPr>
        <w:widowControl w:val="0"/>
        <w:autoSpaceDE w:val="0"/>
        <w:autoSpaceDN w:val="0"/>
        <w:adjustRightInd w:val="0"/>
        <w:ind w:left="1440"/>
        <w:jc w:val="both"/>
      </w:pPr>
    </w:p>
    <w:p w14:paraId="4BDFAD77" w14:textId="271DE0E5" w:rsidR="006F1C86" w:rsidRPr="006F1C86" w:rsidRDefault="006F1C86" w:rsidP="00426E38">
      <w:pPr>
        <w:pStyle w:val="ListParagraph"/>
        <w:widowControl w:val="0"/>
        <w:numPr>
          <w:ilvl w:val="0"/>
          <w:numId w:val="1"/>
        </w:numPr>
        <w:autoSpaceDE w:val="0"/>
        <w:autoSpaceDN w:val="0"/>
        <w:adjustRightInd w:val="0"/>
        <w:ind w:left="2880"/>
        <w:jc w:val="both"/>
      </w:pPr>
      <w:r w:rsidRPr="006F1C86">
        <w:rPr>
          <w:b/>
        </w:rPr>
        <w:t>Consult with Legal Counsel</w:t>
      </w:r>
      <w:r>
        <w:t xml:space="preserve"> –Property Acquisition </w:t>
      </w:r>
    </w:p>
    <w:p w14:paraId="01B7C95D" w14:textId="40244E61" w:rsidR="00AD00B2" w:rsidRDefault="00AD00B2" w:rsidP="00426E38">
      <w:pPr>
        <w:pStyle w:val="ListParagraph"/>
        <w:widowControl w:val="0"/>
        <w:numPr>
          <w:ilvl w:val="0"/>
          <w:numId w:val="1"/>
        </w:numPr>
        <w:autoSpaceDE w:val="0"/>
        <w:autoSpaceDN w:val="0"/>
        <w:adjustRightInd w:val="0"/>
        <w:ind w:left="2880"/>
        <w:jc w:val="both"/>
      </w:pPr>
      <w:r>
        <w:rPr>
          <w:b/>
        </w:rPr>
        <w:t>Personnel –</w:t>
      </w:r>
      <w:r>
        <w:t xml:space="preserve"> Staffing updates</w:t>
      </w:r>
      <w:r w:rsidR="006F1C86">
        <w:t xml:space="preserve"> </w:t>
      </w:r>
      <w:r>
        <w:t>– confidential personal information</w:t>
      </w:r>
    </w:p>
    <w:p w14:paraId="0407BA11" w14:textId="77777777" w:rsidR="00B025CF" w:rsidRDefault="00B025CF" w:rsidP="001F34CD">
      <w:pPr>
        <w:pStyle w:val="ListParagraph"/>
        <w:widowControl w:val="0"/>
        <w:autoSpaceDE w:val="0"/>
        <w:autoSpaceDN w:val="0"/>
        <w:adjustRightInd w:val="0"/>
        <w:ind w:left="1800"/>
        <w:jc w:val="both"/>
        <w:rPr>
          <w:b/>
          <w:sz w:val="28"/>
        </w:rPr>
      </w:pPr>
    </w:p>
    <w:p w14:paraId="53689BC2" w14:textId="62525B51" w:rsidR="00F31831" w:rsidRDefault="00E72611" w:rsidP="001F34CD">
      <w:pPr>
        <w:pStyle w:val="Default"/>
        <w:adjustRightInd/>
        <w:jc w:val="both"/>
        <w:rPr>
          <w:b/>
          <w:sz w:val="28"/>
        </w:rPr>
      </w:pPr>
      <w:r w:rsidRPr="00F31831">
        <w:rPr>
          <w:b/>
          <w:sz w:val="28"/>
        </w:rPr>
        <w:t>ADJOURNMENT:</w:t>
      </w:r>
    </w:p>
    <w:p w14:paraId="7EF7DF4C" w14:textId="77777777" w:rsidR="00564358" w:rsidRDefault="00564358" w:rsidP="001F34CD">
      <w:pPr>
        <w:pStyle w:val="Default"/>
        <w:adjustRightInd/>
        <w:jc w:val="both"/>
        <w:rPr>
          <w:b/>
          <w:sz w:val="28"/>
        </w:rPr>
      </w:pPr>
    </w:p>
    <w:sectPr w:rsidR="00564358" w:rsidSect="008A642E">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D4A58" w14:textId="77777777" w:rsidR="00D525AF" w:rsidRDefault="00D525AF" w:rsidP="000F6FC6">
      <w:r>
        <w:separator/>
      </w:r>
    </w:p>
  </w:endnote>
  <w:endnote w:type="continuationSeparator" w:id="0">
    <w:p w14:paraId="443F0954" w14:textId="77777777" w:rsidR="00D525AF" w:rsidRDefault="00D525AF" w:rsidP="000F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797704"/>
      <w:docPartObj>
        <w:docPartGallery w:val="Page Numbers (Bottom of Page)"/>
        <w:docPartUnique/>
      </w:docPartObj>
    </w:sdtPr>
    <w:sdtEndPr>
      <w:rPr>
        <w:noProof/>
      </w:rPr>
    </w:sdtEndPr>
    <w:sdtContent>
      <w:p w14:paraId="764E99CD" w14:textId="77777777" w:rsidR="00D525AF" w:rsidRDefault="00D525AF">
        <w:pPr>
          <w:pStyle w:val="Footer"/>
        </w:pPr>
        <w:r>
          <w:t xml:space="preserve">Page | </w:t>
        </w:r>
        <w:r>
          <w:fldChar w:fldCharType="begin"/>
        </w:r>
        <w:r>
          <w:instrText xml:space="preserve"> PAGE   \* MERGEFORMAT </w:instrText>
        </w:r>
        <w:r>
          <w:fldChar w:fldCharType="separate"/>
        </w:r>
        <w:r w:rsidR="00B3119C">
          <w:rPr>
            <w:noProof/>
          </w:rPr>
          <w:t>4</w:t>
        </w:r>
        <w:r>
          <w:rPr>
            <w:noProof/>
          </w:rPr>
          <w:fldChar w:fldCharType="end"/>
        </w:r>
      </w:p>
    </w:sdtContent>
  </w:sdt>
  <w:p w14:paraId="406F504C" w14:textId="77777777" w:rsidR="00D525AF" w:rsidRDefault="00D52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5334D" w14:textId="77777777" w:rsidR="00D525AF" w:rsidRDefault="00D525AF" w:rsidP="000F6FC6">
      <w:r>
        <w:separator/>
      </w:r>
    </w:p>
  </w:footnote>
  <w:footnote w:type="continuationSeparator" w:id="0">
    <w:p w14:paraId="33CB6E1C" w14:textId="77777777" w:rsidR="00D525AF" w:rsidRDefault="00D525AF" w:rsidP="000F6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92204" w14:textId="77777777" w:rsidR="00D525AF" w:rsidRPr="000168C9" w:rsidRDefault="00D525AF">
    <w:pPr>
      <w:pStyle w:val="Header"/>
      <w:rPr>
        <w:b/>
      </w:rPr>
    </w:pPr>
    <w:r w:rsidRPr="000168C9">
      <w:rPr>
        <w:b/>
      </w:rPr>
      <w:t>Council Staff Report</w:t>
    </w:r>
  </w:p>
  <w:p w14:paraId="1E1AB0BF" w14:textId="4A19CDB9" w:rsidR="00D525AF" w:rsidRDefault="00C11F33">
    <w:pPr>
      <w:pStyle w:val="Header"/>
      <w:rPr>
        <w:b/>
      </w:rPr>
    </w:pPr>
    <w:r>
      <w:rPr>
        <w:b/>
      </w:rPr>
      <w:t>February 8</w:t>
    </w:r>
    <w:r w:rsidR="00D90969">
      <w:rPr>
        <w:b/>
      </w:rPr>
      <w:t>, 2016</w:t>
    </w:r>
  </w:p>
  <w:p w14:paraId="00FB5932" w14:textId="77777777" w:rsidR="00D525AF" w:rsidRPr="000168C9" w:rsidRDefault="00D525AF">
    <w:pPr>
      <w:pStyle w:val="Header"/>
      <w:rPr>
        <w:b/>
      </w:rPr>
    </w:pPr>
  </w:p>
  <w:p w14:paraId="4599836B" w14:textId="77777777" w:rsidR="00D525AF" w:rsidRDefault="00D52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1E25"/>
    <w:multiLevelType w:val="hybridMultilevel"/>
    <w:tmpl w:val="52726D8A"/>
    <w:lvl w:ilvl="0" w:tplc="56F46940">
      <w:start w:val="1"/>
      <w:numFmt w:val="decimal"/>
      <w:lvlText w:val="%1."/>
      <w:lvlJc w:val="left"/>
      <w:pPr>
        <w:ind w:left="2880" w:hanging="360"/>
      </w:pPr>
      <w:rPr>
        <w:rFonts w:hint="default"/>
        <w:sz w:val="24"/>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20F63232"/>
    <w:multiLevelType w:val="hybridMultilevel"/>
    <w:tmpl w:val="A354520A"/>
    <w:lvl w:ilvl="0" w:tplc="C53AD3EA">
      <w:start w:val="1"/>
      <w:numFmt w:val="bullet"/>
      <w:lvlText w:val=""/>
      <w:lvlJc w:val="left"/>
      <w:pPr>
        <w:ind w:left="2520" w:hanging="360"/>
      </w:pPr>
      <w:rPr>
        <w:rFonts w:ascii="Symbol" w:hAnsi="Symbol" w:hint="default"/>
        <w:sz w:val="24"/>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7A46BCE"/>
    <w:multiLevelType w:val="hybridMultilevel"/>
    <w:tmpl w:val="C13EED50"/>
    <w:lvl w:ilvl="0" w:tplc="A3848B04">
      <w:start w:val="1"/>
      <w:numFmt w:val="decimal"/>
      <w:lvlText w:val="%1."/>
      <w:lvlJc w:val="left"/>
      <w:pPr>
        <w:ind w:left="1980" w:hanging="360"/>
      </w:pPr>
      <w:rPr>
        <w:b/>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A652A60"/>
    <w:multiLevelType w:val="hybridMultilevel"/>
    <w:tmpl w:val="FEFE066E"/>
    <w:lvl w:ilvl="0" w:tplc="3F52A144">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8B5310"/>
    <w:multiLevelType w:val="hybridMultilevel"/>
    <w:tmpl w:val="0F3AA968"/>
    <w:lvl w:ilvl="0" w:tplc="758C007E">
      <w:start w:val="1"/>
      <w:numFmt w:val="bullet"/>
      <w:lvlText w:val=""/>
      <w:lvlJc w:val="left"/>
      <w:pPr>
        <w:ind w:left="2160" w:hanging="360"/>
      </w:pPr>
      <w:rPr>
        <w:rFonts w:ascii="Symbol" w:hAnsi="Symbol"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ED77E6A"/>
    <w:multiLevelType w:val="multilevel"/>
    <w:tmpl w:val="E3049370"/>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6" w15:restartNumberingAfterBreak="0">
    <w:nsid w:val="40C04335"/>
    <w:multiLevelType w:val="hybridMultilevel"/>
    <w:tmpl w:val="91F87FFC"/>
    <w:lvl w:ilvl="0" w:tplc="8360867E">
      <w:start w:val="1"/>
      <w:numFmt w:val="decimal"/>
      <w:lvlText w:val="%1."/>
      <w:lvlJc w:val="left"/>
      <w:pPr>
        <w:ind w:left="2520" w:hanging="360"/>
      </w:pPr>
      <w:rPr>
        <w:rFonts w:hint="default"/>
        <w:b/>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5D41782"/>
    <w:multiLevelType w:val="hybridMultilevel"/>
    <w:tmpl w:val="23E451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5EDC6BBB"/>
    <w:multiLevelType w:val="hybridMultilevel"/>
    <w:tmpl w:val="6F08E4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08C38D4"/>
    <w:multiLevelType w:val="hybridMultilevel"/>
    <w:tmpl w:val="4C1AEA80"/>
    <w:lvl w:ilvl="0" w:tplc="E2EE42EA">
      <w:start w:val="1"/>
      <w:numFmt w:val="decimal"/>
      <w:lvlText w:val="%1."/>
      <w:lvlJc w:val="left"/>
      <w:pPr>
        <w:ind w:left="1080" w:hanging="360"/>
      </w:pPr>
      <w:rPr>
        <w:rFonts w:hint="default"/>
        <w:b/>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C60CDB"/>
    <w:multiLevelType w:val="hybridMultilevel"/>
    <w:tmpl w:val="E026C868"/>
    <w:lvl w:ilvl="0" w:tplc="C6CABC1C">
      <w:start w:val="1"/>
      <w:numFmt w:val="bullet"/>
      <w:lvlText w:val=""/>
      <w:lvlJc w:val="left"/>
      <w:pPr>
        <w:ind w:left="2520" w:hanging="360"/>
      </w:pPr>
      <w:rPr>
        <w:rFonts w:ascii="Symbol" w:hAnsi="Symbol" w:hint="default"/>
        <w:sz w:val="24"/>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67161546"/>
    <w:multiLevelType w:val="hybridMultilevel"/>
    <w:tmpl w:val="A126B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A6D3051"/>
    <w:multiLevelType w:val="hybridMultilevel"/>
    <w:tmpl w:val="9D9E5F3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D786BCA"/>
    <w:multiLevelType w:val="hybridMultilevel"/>
    <w:tmpl w:val="DDC8F7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7A061545"/>
    <w:multiLevelType w:val="hybridMultilevel"/>
    <w:tmpl w:val="7A88560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7BC74E30"/>
    <w:multiLevelType w:val="hybridMultilevel"/>
    <w:tmpl w:val="3B4AE172"/>
    <w:lvl w:ilvl="0" w:tplc="5DD2D13E">
      <w:start w:val="1"/>
      <w:numFmt w:val="bullet"/>
      <w:lvlText w:val=""/>
      <w:lvlJc w:val="left"/>
      <w:pPr>
        <w:ind w:left="2880" w:hanging="360"/>
      </w:pPr>
      <w:rPr>
        <w:rFonts w:ascii="Symbol" w:hAnsi="Symbol" w:hint="default"/>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0"/>
  </w:num>
  <w:num w:numId="2">
    <w:abstractNumId w:val="1"/>
  </w:num>
  <w:num w:numId="3">
    <w:abstractNumId w:val="12"/>
  </w:num>
  <w:num w:numId="4">
    <w:abstractNumId w:val="5"/>
  </w:num>
  <w:num w:numId="5">
    <w:abstractNumId w:val="9"/>
  </w:num>
  <w:num w:numId="6">
    <w:abstractNumId w:val="0"/>
  </w:num>
  <w:num w:numId="7">
    <w:abstractNumId w:val="14"/>
  </w:num>
  <w:num w:numId="8">
    <w:abstractNumId w:val="6"/>
  </w:num>
  <w:num w:numId="9">
    <w:abstractNumId w:val="3"/>
  </w:num>
  <w:num w:numId="10">
    <w:abstractNumId w:val="7"/>
  </w:num>
  <w:num w:numId="11">
    <w:abstractNumId w:val="15"/>
  </w:num>
  <w:num w:numId="12">
    <w:abstractNumId w:val="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1"/>
  </w:num>
  <w:num w:numId="1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9FE"/>
    <w:rsid w:val="000003C7"/>
    <w:rsid w:val="000019A0"/>
    <w:rsid w:val="00002517"/>
    <w:rsid w:val="000110FD"/>
    <w:rsid w:val="00014646"/>
    <w:rsid w:val="000158DB"/>
    <w:rsid w:val="000168C9"/>
    <w:rsid w:val="0002235A"/>
    <w:rsid w:val="00022F16"/>
    <w:rsid w:val="00025F36"/>
    <w:rsid w:val="00032006"/>
    <w:rsid w:val="00034A7F"/>
    <w:rsid w:val="00040C06"/>
    <w:rsid w:val="00042D6E"/>
    <w:rsid w:val="00043DE4"/>
    <w:rsid w:val="00045A77"/>
    <w:rsid w:val="00046B4E"/>
    <w:rsid w:val="000537B6"/>
    <w:rsid w:val="00053F69"/>
    <w:rsid w:val="00057940"/>
    <w:rsid w:val="000635B6"/>
    <w:rsid w:val="00065D83"/>
    <w:rsid w:val="00066E04"/>
    <w:rsid w:val="00071F27"/>
    <w:rsid w:val="00073474"/>
    <w:rsid w:val="0007689E"/>
    <w:rsid w:val="0007722E"/>
    <w:rsid w:val="00077E1A"/>
    <w:rsid w:val="00077F86"/>
    <w:rsid w:val="000801DC"/>
    <w:rsid w:val="00080DC5"/>
    <w:rsid w:val="00083D73"/>
    <w:rsid w:val="00093ADB"/>
    <w:rsid w:val="000947C8"/>
    <w:rsid w:val="00095E05"/>
    <w:rsid w:val="00096B59"/>
    <w:rsid w:val="00096B6C"/>
    <w:rsid w:val="00096F8C"/>
    <w:rsid w:val="00097081"/>
    <w:rsid w:val="00097C50"/>
    <w:rsid w:val="000A097F"/>
    <w:rsid w:val="000A3B35"/>
    <w:rsid w:val="000A3E09"/>
    <w:rsid w:val="000B2184"/>
    <w:rsid w:val="000B6BDE"/>
    <w:rsid w:val="000B72B2"/>
    <w:rsid w:val="000B74D8"/>
    <w:rsid w:val="000C0333"/>
    <w:rsid w:val="000C126D"/>
    <w:rsid w:val="000C3252"/>
    <w:rsid w:val="000C39FF"/>
    <w:rsid w:val="000C5000"/>
    <w:rsid w:val="000C54BA"/>
    <w:rsid w:val="000C5852"/>
    <w:rsid w:val="000D273D"/>
    <w:rsid w:val="000D51F8"/>
    <w:rsid w:val="000D765D"/>
    <w:rsid w:val="000E3678"/>
    <w:rsid w:val="000E7544"/>
    <w:rsid w:val="000F0660"/>
    <w:rsid w:val="000F0D6F"/>
    <w:rsid w:val="000F19B5"/>
    <w:rsid w:val="000F25C4"/>
    <w:rsid w:val="000F6755"/>
    <w:rsid w:val="000F6FC6"/>
    <w:rsid w:val="00100420"/>
    <w:rsid w:val="001037A3"/>
    <w:rsid w:val="00103B08"/>
    <w:rsid w:val="00104C0E"/>
    <w:rsid w:val="001063A6"/>
    <w:rsid w:val="0010641B"/>
    <w:rsid w:val="001106BF"/>
    <w:rsid w:val="00111FD0"/>
    <w:rsid w:val="0011231E"/>
    <w:rsid w:val="00112F42"/>
    <w:rsid w:val="0011479B"/>
    <w:rsid w:val="00114F54"/>
    <w:rsid w:val="0011637A"/>
    <w:rsid w:val="00116CEE"/>
    <w:rsid w:val="00124AF7"/>
    <w:rsid w:val="00125275"/>
    <w:rsid w:val="00125811"/>
    <w:rsid w:val="001265EA"/>
    <w:rsid w:val="00126F9F"/>
    <w:rsid w:val="001271A9"/>
    <w:rsid w:val="001309FA"/>
    <w:rsid w:val="001323E1"/>
    <w:rsid w:val="0013354F"/>
    <w:rsid w:val="00135005"/>
    <w:rsid w:val="00136BEA"/>
    <w:rsid w:val="00136CB1"/>
    <w:rsid w:val="001416FF"/>
    <w:rsid w:val="00143E6F"/>
    <w:rsid w:val="001446F0"/>
    <w:rsid w:val="0014481C"/>
    <w:rsid w:val="00146202"/>
    <w:rsid w:val="001534DF"/>
    <w:rsid w:val="00155791"/>
    <w:rsid w:val="001558D5"/>
    <w:rsid w:val="001606A4"/>
    <w:rsid w:val="00160D88"/>
    <w:rsid w:val="0016240E"/>
    <w:rsid w:val="00162E33"/>
    <w:rsid w:val="00163DF9"/>
    <w:rsid w:val="00166150"/>
    <w:rsid w:val="001672C3"/>
    <w:rsid w:val="00170A19"/>
    <w:rsid w:val="001758D9"/>
    <w:rsid w:val="00182690"/>
    <w:rsid w:val="00182AF9"/>
    <w:rsid w:val="00185104"/>
    <w:rsid w:val="00187C58"/>
    <w:rsid w:val="001913EF"/>
    <w:rsid w:val="001939AA"/>
    <w:rsid w:val="00195082"/>
    <w:rsid w:val="00196EAB"/>
    <w:rsid w:val="001A0D03"/>
    <w:rsid w:val="001A3189"/>
    <w:rsid w:val="001A41F8"/>
    <w:rsid w:val="001A4363"/>
    <w:rsid w:val="001A6605"/>
    <w:rsid w:val="001A6E54"/>
    <w:rsid w:val="001A7967"/>
    <w:rsid w:val="001B0402"/>
    <w:rsid w:val="001B3291"/>
    <w:rsid w:val="001B49E4"/>
    <w:rsid w:val="001B5D8E"/>
    <w:rsid w:val="001B7423"/>
    <w:rsid w:val="001C059A"/>
    <w:rsid w:val="001C3016"/>
    <w:rsid w:val="001C5672"/>
    <w:rsid w:val="001D3C7A"/>
    <w:rsid w:val="001D4FF1"/>
    <w:rsid w:val="001E0267"/>
    <w:rsid w:val="001E12F8"/>
    <w:rsid w:val="001E2CC4"/>
    <w:rsid w:val="001E4444"/>
    <w:rsid w:val="001E48C9"/>
    <w:rsid w:val="001E708F"/>
    <w:rsid w:val="001F0A06"/>
    <w:rsid w:val="001F25C6"/>
    <w:rsid w:val="001F34CD"/>
    <w:rsid w:val="001F4588"/>
    <w:rsid w:val="001F4B20"/>
    <w:rsid w:val="001F4DFE"/>
    <w:rsid w:val="001F5DD4"/>
    <w:rsid w:val="001F6C5B"/>
    <w:rsid w:val="00200799"/>
    <w:rsid w:val="00202898"/>
    <w:rsid w:val="0020527F"/>
    <w:rsid w:val="002073F4"/>
    <w:rsid w:val="00210EAC"/>
    <w:rsid w:val="00211C0F"/>
    <w:rsid w:val="00212AC8"/>
    <w:rsid w:val="0021373B"/>
    <w:rsid w:val="00214D4E"/>
    <w:rsid w:val="00215C5C"/>
    <w:rsid w:val="00215F27"/>
    <w:rsid w:val="00223829"/>
    <w:rsid w:val="00223AB9"/>
    <w:rsid w:val="0022692D"/>
    <w:rsid w:val="00232F9B"/>
    <w:rsid w:val="00233208"/>
    <w:rsid w:val="00236612"/>
    <w:rsid w:val="002410DB"/>
    <w:rsid w:val="00241258"/>
    <w:rsid w:val="0024222D"/>
    <w:rsid w:val="00242A6E"/>
    <w:rsid w:val="0024344C"/>
    <w:rsid w:val="0024419F"/>
    <w:rsid w:val="00244E33"/>
    <w:rsid w:val="002469B7"/>
    <w:rsid w:val="002527F1"/>
    <w:rsid w:val="00253E1B"/>
    <w:rsid w:val="00254559"/>
    <w:rsid w:val="00257227"/>
    <w:rsid w:val="0026037E"/>
    <w:rsid w:val="002609FA"/>
    <w:rsid w:val="00265872"/>
    <w:rsid w:val="00267F1A"/>
    <w:rsid w:val="00272144"/>
    <w:rsid w:val="002721B1"/>
    <w:rsid w:val="002725DD"/>
    <w:rsid w:val="00273827"/>
    <w:rsid w:val="002747D0"/>
    <w:rsid w:val="00274F5C"/>
    <w:rsid w:val="00276FA7"/>
    <w:rsid w:val="0028074E"/>
    <w:rsid w:val="00283613"/>
    <w:rsid w:val="00286ADD"/>
    <w:rsid w:val="00286CC9"/>
    <w:rsid w:val="002905D1"/>
    <w:rsid w:val="00290970"/>
    <w:rsid w:val="00290B58"/>
    <w:rsid w:val="00291587"/>
    <w:rsid w:val="00292484"/>
    <w:rsid w:val="00292F9F"/>
    <w:rsid w:val="0029374C"/>
    <w:rsid w:val="00294A41"/>
    <w:rsid w:val="00295074"/>
    <w:rsid w:val="002A15FD"/>
    <w:rsid w:val="002A2291"/>
    <w:rsid w:val="002A30FF"/>
    <w:rsid w:val="002A4784"/>
    <w:rsid w:val="002A51B7"/>
    <w:rsid w:val="002A5475"/>
    <w:rsid w:val="002A6F69"/>
    <w:rsid w:val="002A7B1E"/>
    <w:rsid w:val="002B067B"/>
    <w:rsid w:val="002B4CD7"/>
    <w:rsid w:val="002B545E"/>
    <w:rsid w:val="002B55D8"/>
    <w:rsid w:val="002B733F"/>
    <w:rsid w:val="002B7C6E"/>
    <w:rsid w:val="002C7B00"/>
    <w:rsid w:val="002D0F8A"/>
    <w:rsid w:val="002D3138"/>
    <w:rsid w:val="002D32AE"/>
    <w:rsid w:val="002E0322"/>
    <w:rsid w:val="002E0A96"/>
    <w:rsid w:val="002E2E41"/>
    <w:rsid w:val="002E31D6"/>
    <w:rsid w:val="002E3CDF"/>
    <w:rsid w:val="002E4540"/>
    <w:rsid w:val="002E50CE"/>
    <w:rsid w:val="002E5430"/>
    <w:rsid w:val="002E5D90"/>
    <w:rsid w:val="002E6C38"/>
    <w:rsid w:val="002E737A"/>
    <w:rsid w:val="002E7E71"/>
    <w:rsid w:val="002F3CF9"/>
    <w:rsid w:val="002F7305"/>
    <w:rsid w:val="00300E25"/>
    <w:rsid w:val="003015FD"/>
    <w:rsid w:val="00302D38"/>
    <w:rsid w:val="00305B9B"/>
    <w:rsid w:val="00305CBA"/>
    <w:rsid w:val="00307D5E"/>
    <w:rsid w:val="00311617"/>
    <w:rsid w:val="00311D5F"/>
    <w:rsid w:val="003129A0"/>
    <w:rsid w:val="00315331"/>
    <w:rsid w:val="00315A38"/>
    <w:rsid w:val="003175E6"/>
    <w:rsid w:val="00320552"/>
    <w:rsid w:val="00320600"/>
    <w:rsid w:val="003279A3"/>
    <w:rsid w:val="00331955"/>
    <w:rsid w:val="00332260"/>
    <w:rsid w:val="00333AA6"/>
    <w:rsid w:val="003408D0"/>
    <w:rsid w:val="003438C7"/>
    <w:rsid w:val="00346165"/>
    <w:rsid w:val="00350FC2"/>
    <w:rsid w:val="00351FCE"/>
    <w:rsid w:val="003524DE"/>
    <w:rsid w:val="0035453C"/>
    <w:rsid w:val="00356621"/>
    <w:rsid w:val="00357730"/>
    <w:rsid w:val="00360C9A"/>
    <w:rsid w:val="003621B3"/>
    <w:rsid w:val="00365713"/>
    <w:rsid w:val="00367C94"/>
    <w:rsid w:val="00374C6E"/>
    <w:rsid w:val="0037663B"/>
    <w:rsid w:val="003816B4"/>
    <w:rsid w:val="0038252F"/>
    <w:rsid w:val="003836F9"/>
    <w:rsid w:val="003844A8"/>
    <w:rsid w:val="00384B0C"/>
    <w:rsid w:val="00386EF4"/>
    <w:rsid w:val="0038783F"/>
    <w:rsid w:val="00390953"/>
    <w:rsid w:val="003938F3"/>
    <w:rsid w:val="00394D3C"/>
    <w:rsid w:val="0039734C"/>
    <w:rsid w:val="003A0436"/>
    <w:rsid w:val="003A04ED"/>
    <w:rsid w:val="003A2B17"/>
    <w:rsid w:val="003A4EFF"/>
    <w:rsid w:val="003A5DD5"/>
    <w:rsid w:val="003A6479"/>
    <w:rsid w:val="003A6675"/>
    <w:rsid w:val="003A6900"/>
    <w:rsid w:val="003A6BC5"/>
    <w:rsid w:val="003B16EF"/>
    <w:rsid w:val="003B626B"/>
    <w:rsid w:val="003B7209"/>
    <w:rsid w:val="003C0CD8"/>
    <w:rsid w:val="003C157C"/>
    <w:rsid w:val="003C1E0C"/>
    <w:rsid w:val="003C3CA0"/>
    <w:rsid w:val="003C6C6C"/>
    <w:rsid w:val="003D0EED"/>
    <w:rsid w:val="003D3424"/>
    <w:rsid w:val="003E27F3"/>
    <w:rsid w:val="003E40E7"/>
    <w:rsid w:val="003E44C9"/>
    <w:rsid w:val="003F2438"/>
    <w:rsid w:val="003F4147"/>
    <w:rsid w:val="003F46AD"/>
    <w:rsid w:val="003F4D5F"/>
    <w:rsid w:val="003F5B93"/>
    <w:rsid w:val="003F6F1D"/>
    <w:rsid w:val="00401526"/>
    <w:rsid w:val="00401A5E"/>
    <w:rsid w:val="004062BB"/>
    <w:rsid w:val="004105A9"/>
    <w:rsid w:val="00413577"/>
    <w:rsid w:val="004135FB"/>
    <w:rsid w:val="00413B1E"/>
    <w:rsid w:val="004159FF"/>
    <w:rsid w:val="00416082"/>
    <w:rsid w:val="00417A38"/>
    <w:rsid w:val="00420481"/>
    <w:rsid w:val="00420AA2"/>
    <w:rsid w:val="00420EF0"/>
    <w:rsid w:val="00420F91"/>
    <w:rsid w:val="00421A26"/>
    <w:rsid w:val="0042505D"/>
    <w:rsid w:val="00425F43"/>
    <w:rsid w:val="00426E38"/>
    <w:rsid w:val="00427916"/>
    <w:rsid w:val="00430EA6"/>
    <w:rsid w:val="00430F5A"/>
    <w:rsid w:val="004343CF"/>
    <w:rsid w:val="004355E9"/>
    <w:rsid w:val="0043642B"/>
    <w:rsid w:val="0044034D"/>
    <w:rsid w:val="00443679"/>
    <w:rsid w:val="004459BC"/>
    <w:rsid w:val="00446A1B"/>
    <w:rsid w:val="004501A6"/>
    <w:rsid w:val="004518DC"/>
    <w:rsid w:val="00452EBE"/>
    <w:rsid w:val="00453122"/>
    <w:rsid w:val="00453F46"/>
    <w:rsid w:val="0045678D"/>
    <w:rsid w:val="00456B82"/>
    <w:rsid w:val="004646F9"/>
    <w:rsid w:val="004664CF"/>
    <w:rsid w:val="0047153E"/>
    <w:rsid w:val="00471F85"/>
    <w:rsid w:val="0047232D"/>
    <w:rsid w:val="00473417"/>
    <w:rsid w:val="004738FB"/>
    <w:rsid w:val="004755E8"/>
    <w:rsid w:val="00477646"/>
    <w:rsid w:val="00477879"/>
    <w:rsid w:val="00480226"/>
    <w:rsid w:val="00480EFD"/>
    <w:rsid w:val="0048555A"/>
    <w:rsid w:val="004949E1"/>
    <w:rsid w:val="004A2B21"/>
    <w:rsid w:val="004A2E22"/>
    <w:rsid w:val="004A7CFD"/>
    <w:rsid w:val="004B0771"/>
    <w:rsid w:val="004B0A38"/>
    <w:rsid w:val="004B19D7"/>
    <w:rsid w:val="004B1B2B"/>
    <w:rsid w:val="004B32DD"/>
    <w:rsid w:val="004B70D4"/>
    <w:rsid w:val="004B7C5A"/>
    <w:rsid w:val="004C1190"/>
    <w:rsid w:val="004C18F4"/>
    <w:rsid w:val="004C6295"/>
    <w:rsid w:val="004C66BF"/>
    <w:rsid w:val="004D0BC4"/>
    <w:rsid w:val="004D3B74"/>
    <w:rsid w:val="004D48B6"/>
    <w:rsid w:val="004D720F"/>
    <w:rsid w:val="004E20C5"/>
    <w:rsid w:val="004E6378"/>
    <w:rsid w:val="004E7FE5"/>
    <w:rsid w:val="004F0AF9"/>
    <w:rsid w:val="004F12CB"/>
    <w:rsid w:val="004F1D28"/>
    <w:rsid w:val="00502E31"/>
    <w:rsid w:val="005036C4"/>
    <w:rsid w:val="005037B8"/>
    <w:rsid w:val="0050784E"/>
    <w:rsid w:val="00510431"/>
    <w:rsid w:val="00510551"/>
    <w:rsid w:val="00510B73"/>
    <w:rsid w:val="00511A10"/>
    <w:rsid w:val="00513361"/>
    <w:rsid w:val="005145F3"/>
    <w:rsid w:val="00514A18"/>
    <w:rsid w:val="00515A27"/>
    <w:rsid w:val="005161D6"/>
    <w:rsid w:val="00522C8F"/>
    <w:rsid w:val="005234B5"/>
    <w:rsid w:val="005235DC"/>
    <w:rsid w:val="005244E9"/>
    <w:rsid w:val="0052560D"/>
    <w:rsid w:val="00525C8B"/>
    <w:rsid w:val="00525EEF"/>
    <w:rsid w:val="00531434"/>
    <w:rsid w:val="00531E63"/>
    <w:rsid w:val="0053715B"/>
    <w:rsid w:val="0053785C"/>
    <w:rsid w:val="00537F4B"/>
    <w:rsid w:val="00542764"/>
    <w:rsid w:val="0054647B"/>
    <w:rsid w:val="005465F3"/>
    <w:rsid w:val="00546DEA"/>
    <w:rsid w:val="00555B2C"/>
    <w:rsid w:val="00560719"/>
    <w:rsid w:val="00562A5B"/>
    <w:rsid w:val="00563DFC"/>
    <w:rsid w:val="00564358"/>
    <w:rsid w:val="005677D8"/>
    <w:rsid w:val="0057073D"/>
    <w:rsid w:val="00571AEE"/>
    <w:rsid w:val="005720A3"/>
    <w:rsid w:val="00573E58"/>
    <w:rsid w:val="00574EA0"/>
    <w:rsid w:val="00577DA0"/>
    <w:rsid w:val="0058044D"/>
    <w:rsid w:val="0058346B"/>
    <w:rsid w:val="00585223"/>
    <w:rsid w:val="00585E7A"/>
    <w:rsid w:val="00587EF9"/>
    <w:rsid w:val="00590567"/>
    <w:rsid w:val="005911E3"/>
    <w:rsid w:val="00591FE7"/>
    <w:rsid w:val="00594816"/>
    <w:rsid w:val="00597584"/>
    <w:rsid w:val="005A1C10"/>
    <w:rsid w:val="005A2909"/>
    <w:rsid w:val="005A4F5F"/>
    <w:rsid w:val="005A55EE"/>
    <w:rsid w:val="005B13CB"/>
    <w:rsid w:val="005B34ED"/>
    <w:rsid w:val="005B451F"/>
    <w:rsid w:val="005B7692"/>
    <w:rsid w:val="005C0055"/>
    <w:rsid w:val="005C1B30"/>
    <w:rsid w:val="005C34F1"/>
    <w:rsid w:val="005C5EE8"/>
    <w:rsid w:val="005C6122"/>
    <w:rsid w:val="005C6A86"/>
    <w:rsid w:val="005D0597"/>
    <w:rsid w:val="005D05E8"/>
    <w:rsid w:val="005D49A1"/>
    <w:rsid w:val="005D6319"/>
    <w:rsid w:val="005E058C"/>
    <w:rsid w:val="005E29D2"/>
    <w:rsid w:val="005E2AEF"/>
    <w:rsid w:val="005E7583"/>
    <w:rsid w:val="005F00B7"/>
    <w:rsid w:val="005F0882"/>
    <w:rsid w:val="005F21BB"/>
    <w:rsid w:val="005F4520"/>
    <w:rsid w:val="005F63BA"/>
    <w:rsid w:val="00600006"/>
    <w:rsid w:val="00602467"/>
    <w:rsid w:val="006031E7"/>
    <w:rsid w:val="00603F59"/>
    <w:rsid w:val="00605DA1"/>
    <w:rsid w:val="00606868"/>
    <w:rsid w:val="0060751A"/>
    <w:rsid w:val="00607639"/>
    <w:rsid w:val="00607871"/>
    <w:rsid w:val="006113E2"/>
    <w:rsid w:val="00612D4A"/>
    <w:rsid w:val="006131BF"/>
    <w:rsid w:val="00617270"/>
    <w:rsid w:val="0062236C"/>
    <w:rsid w:val="00622597"/>
    <w:rsid w:val="00623574"/>
    <w:rsid w:val="00624651"/>
    <w:rsid w:val="00625FE3"/>
    <w:rsid w:val="0062703B"/>
    <w:rsid w:val="0063153A"/>
    <w:rsid w:val="006353EB"/>
    <w:rsid w:val="00635728"/>
    <w:rsid w:val="00635930"/>
    <w:rsid w:val="00636311"/>
    <w:rsid w:val="006375DA"/>
    <w:rsid w:val="00637E35"/>
    <w:rsid w:val="00641979"/>
    <w:rsid w:val="00642487"/>
    <w:rsid w:val="00650AD9"/>
    <w:rsid w:val="0065359A"/>
    <w:rsid w:val="00656395"/>
    <w:rsid w:val="0065768B"/>
    <w:rsid w:val="00660745"/>
    <w:rsid w:val="006617C5"/>
    <w:rsid w:val="006635C9"/>
    <w:rsid w:val="00665B71"/>
    <w:rsid w:val="00667251"/>
    <w:rsid w:val="00667939"/>
    <w:rsid w:val="00670029"/>
    <w:rsid w:val="006749B2"/>
    <w:rsid w:val="00674F6F"/>
    <w:rsid w:val="006757E8"/>
    <w:rsid w:val="006759B0"/>
    <w:rsid w:val="00675A51"/>
    <w:rsid w:val="00675F2A"/>
    <w:rsid w:val="00680E1D"/>
    <w:rsid w:val="0068147C"/>
    <w:rsid w:val="00681AAB"/>
    <w:rsid w:val="00682EE4"/>
    <w:rsid w:val="006906D0"/>
    <w:rsid w:val="0069215C"/>
    <w:rsid w:val="00693374"/>
    <w:rsid w:val="00695D9A"/>
    <w:rsid w:val="006A0F7F"/>
    <w:rsid w:val="006A1452"/>
    <w:rsid w:val="006A1752"/>
    <w:rsid w:val="006A31BA"/>
    <w:rsid w:val="006A6DAA"/>
    <w:rsid w:val="006A6FDF"/>
    <w:rsid w:val="006A7BDE"/>
    <w:rsid w:val="006B0B82"/>
    <w:rsid w:val="006B29AC"/>
    <w:rsid w:val="006B4274"/>
    <w:rsid w:val="006B564E"/>
    <w:rsid w:val="006B652B"/>
    <w:rsid w:val="006C170C"/>
    <w:rsid w:val="006C4F72"/>
    <w:rsid w:val="006C5D5B"/>
    <w:rsid w:val="006C66DE"/>
    <w:rsid w:val="006D12DE"/>
    <w:rsid w:val="006D1743"/>
    <w:rsid w:val="006D351F"/>
    <w:rsid w:val="006D4B90"/>
    <w:rsid w:val="006E10A6"/>
    <w:rsid w:val="006E25D3"/>
    <w:rsid w:val="006E58CE"/>
    <w:rsid w:val="006E5AD4"/>
    <w:rsid w:val="006E759E"/>
    <w:rsid w:val="006E7FAF"/>
    <w:rsid w:val="006F15D7"/>
    <w:rsid w:val="006F1C86"/>
    <w:rsid w:val="006F631B"/>
    <w:rsid w:val="006F7370"/>
    <w:rsid w:val="006F751C"/>
    <w:rsid w:val="00700156"/>
    <w:rsid w:val="00700FD8"/>
    <w:rsid w:val="00702382"/>
    <w:rsid w:val="007030B3"/>
    <w:rsid w:val="007037FA"/>
    <w:rsid w:val="00703A60"/>
    <w:rsid w:val="0070450A"/>
    <w:rsid w:val="00711F85"/>
    <w:rsid w:val="00712823"/>
    <w:rsid w:val="00713C7F"/>
    <w:rsid w:val="00713FAB"/>
    <w:rsid w:val="0071485F"/>
    <w:rsid w:val="007157E5"/>
    <w:rsid w:val="00716321"/>
    <w:rsid w:val="00716F48"/>
    <w:rsid w:val="00717983"/>
    <w:rsid w:val="0072097D"/>
    <w:rsid w:val="00725051"/>
    <w:rsid w:val="00725868"/>
    <w:rsid w:val="00732DDB"/>
    <w:rsid w:val="00734F29"/>
    <w:rsid w:val="007367EF"/>
    <w:rsid w:val="007374A6"/>
    <w:rsid w:val="00742A53"/>
    <w:rsid w:val="00742E0B"/>
    <w:rsid w:val="00744A50"/>
    <w:rsid w:val="00753982"/>
    <w:rsid w:val="00753F57"/>
    <w:rsid w:val="00754647"/>
    <w:rsid w:val="00754FA3"/>
    <w:rsid w:val="0075628C"/>
    <w:rsid w:val="0075681B"/>
    <w:rsid w:val="007648AA"/>
    <w:rsid w:val="0076496E"/>
    <w:rsid w:val="0077059A"/>
    <w:rsid w:val="00770ED1"/>
    <w:rsid w:val="0077209F"/>
    <w:rsid w:val="00772F65"/>
    <w:rsid w:val="0077371C"/>
    <w:rsid w:val="00773C01"/>
    <w:rsid w:val="00776A1E"/>
    <w:rsid w:val="00777CC4"/>
    <w:rsid w:val="00780012"/>
    <w:rsid w:val="007804A2"/>
    <w:rsid w:val="00780A71"/>
    <w:rsid w:val="00781C8D"/>
    <w:rsid w:val="007820D5"/>
    <w:rsid w:val="00783105"/>
    <w:rsid w:val="00783D1C"/>
    <w:rsid w:val="00783F05"/>
    <w:rsid w:val="007857EB"/>
    <w:rsid w:val="007911F0"/>
    <w:rsid w:val="0079323D"/>
    <w:rsid w:val="00794C75"/>
    <w:rsid w:val="0079538F"/>
    <w:rsid w:val="007A3B38"/>
    <w:rsid w:val="007A3BD0"/>
    <w:rsid w:val="007A547D"/>
    <w:rsid w:val="007A59A6"/>
    <w:rsid w:val="007A60AC"/>
    <w:rsid w:val="007A6804"/>
    <w:rsid w:val="007A71BC"/>
    <w:rsid w:val="007B0BAC"/>
    <w:rsid w:val="007B1AAE"/>
    <w:rsid w:val="007B60F2"/>
    <w:rsid w:val="007C1569"/>
    <w:rsid w:val="007C557C"/>
    <w:rsid w:val="007C6342"/>
    <w:rsid w:val="007C6DBB"/>
    <w:rsid w:val="007D0914"/>
    <w:rsid w:val="007D30B0"/>
    <w:rsid w:val="007D65C0"/>
    <w:rsid w:val="007D71E7"/>
    <w:rsid w:val="007D7690"/>
    <w:rsid w:val="007E0057"/>
    <w:rsid w:val="007E115A"/>
    <w:rsid w:val="007E11C7"/>
    <w:rsid w:val="007E2997"/>
    <w:rsid w:val="007E2F34"/>
    <w:rsid w:val="007E3257"/>
    <w:rsid w:val="007E4929"/>
    <w:rsid w:val="007E4A5E"/>
    <w:rsid w:val="007E58C8"/>
    <w:rsid w:val="007F21D6"/>
    <w:rsid w:val="007F358A"/>
    <w:rsid w:val="007F6B41"/>
    <w:rsid w:val="007F782B"/>
    <w:rsid w:val="007F798E"/>
    <w:rsid w:val="0080030E"/>
    <w:rsid w:val="00801746"/>
    <w:rsid w:val="00801EEE"/>
    <w:rsid w:val="00803AC3"/>
    <w:rsid w:val="00805F5C"/>
    <w:rsid w:val="00807FE2"/>
    <w:rsid w:val="00815D42"/>
    <w:rsid w:val="00815FC4"/>
    <w:rsid w:val="00816B30"/>
    <w:rsid w:val="00816B8A"/>
    <w:rsid w:val="0082055B"/>
    <w:rsid w:val="00821429"/>
    <w:rsid w:val="0082207D"/>
    <w:rsid w:val="00822376"/>
    <w:rsid w:val="008229A8"/>
    <w:rsid w:val="008230E5"/>
    <w:rsid w:val="008240A0"/>
    <w:rsid w:val="008258B0"/>
    <w:rsid w:val="00826E5D"/>
    <w:rsid w:val="008279D7"/>
    <w:rsid w:val="0083135B"/>
    <w:rsid w:val="00832163"/>
    <w:rsid w:val="0083552C"/>
    <w:rsid w:val="008361DA"/>
    <w:rsid w:val="00837492"/>
    <w:rsid w:val="0084165F"/>
    <w:rsid w:val="00843D8A"/>
    <w:rsid w:val="008449CA"/>
    <w:rsid w:val="0084587C"/>
    <w:rsid w:val="00850552"/>
    <w:rsid w:val="00851810"/>
    <w:rsid w:val="00857589"/>
    <w:rsid w:val="00862FAD"/>
    <w:rsid w:val="00863047"/>
    <w:rsid w:val="008642FF"/>
    <w:rsid w:val="008661B4"/>
    <w:rsid w:val="00866528"/>
    <w:rsid w:val="00867D02"/>
    <w:rsid w:val="008729F6"/>
    <w:rsid w:val="0087399F"/>
    <w:rsid w:val="00874D44"/>
    <w:rsid w:val="00875AEB"/>
    <w:rsid w:val="00876B67"/>
    <w:rsid w:val="00876BD1"/>
    <w:rsid w:val="008803F6"/>
    <w:rsid w:val="00880544"/>
    <w:rsid w:val="0088337B"/>
    <w:rsid w:val="00883B34"/>
    <w:rsid w:val="00887874"/>
    <w:rsid w:val="008906A6"/>
    <w:rsid w:val="00891839"/>
    <w:rsid w:val="00893A14"/>
    <w:rsid w:val="008954A9"/>
    <w:rsid w:val="0089744F"/>
    <w:rsid w:val="008A31A3"/>
    <w:rsid w:val="008A499B"/>
    <w:rsid w:val="008A642E"/>
    <w:rsid w:val="008B0390"/>
    <w:rsid w:val="008B052F"/>
    <w:rsid w:val="008B0F54"/>
    <w:rsid w:val="008B14F5"/>
    <w:rsid w:val="008B30B5"/>
    <w:rsid w:val="008B3C7D"/>
    <w:rsid w:val="008B43B6"/>
    <w:rsid w:val="008B49D8"/>
    <w:rsid w:val="008B4C97"/>
    <w:rsid w:val="008B5C3A"/>
    <w:rsid w:val="008B660E"/>
    <w:rsid w:val="008B6E64"/>
    <w:rsid w:val="008C7BE5"/>
    <w:rsid w:val="008D034A"/>
    <w:rsid w:val="008D15D3"/>
    <w:rsid w:val="008D1889"/>
    <w:rsid w:val="008D309F"/>
    <w:rsid w:val="008D359E"/>
    <w:rsid w:val="008E180B"/>
    <w:rsid w:val="008E3462"/>
    <w:rsid w:val="008E63FF"/>
    <w:rsid w:val="008E6882"/>
    <w:rsid w:val="008F0AD6"/>
    <w:rsid w:val="008F5BFE"/>
    <w:rsid w:val="008F664E"/>
    <w:rsid w:val="008F6994"/>
    <w:rsid w:val="00903A07"/>
    <w:rsid w:val="009052E8"/>
    <w:rsid w:val="00905F02"/>
    <w:rsid w:val="00906858"/>
    <w:rsid w:val="00911E28"/>
    <w:rsid w:val="009146F5"/>
    <w:rsid w:val="00915889"/>
    <w:rsid w:val="00916236"/>
    <w:rsid w:val="00917328"/>
    <w:rsid w:val="00917513"/>
    <w:rsid w:val="00920233"/>
    <w:rsid w:val="00921320"/>
    <w:rsid w:val="00924A02"/>
    <w:rsid w:val="00925B52"/>
    <w:rsid w:val="009260C7"/>
    <w:rsid w:val="009266BB"/>
    <w:rsid w:val="009347D4"/>
    <w:rsid w:val="00934EC2"/>
    <w:rsid w:val="0093508B"/>
    <w:rsid w:val="00937EEF"/>
    <w:rsid w:val="00941D1F"/>
    <w:rsid w:val="00941DDE"/>
    <w:rsid w:val="009433DF"/>
    <w:rsid w:val="00945086"/>
    <w:rsid w:val="009516A3"/>
    <w:rsid w:val="00951A92"/>
    <w:rsid w:val="00952081"/>
    <w:rsid w:val="00953E3D"/>
    <w:rsid w:val="00953F62"/>
    <w:rsid w:val="00955915"/>
    <w:rsid w:val="0096133C"/>
    <w:rsid w:val="00962228"/>
    <w:rsid w:val="00965B26"/>
    <w:rsid w:val="00970FE5"/>
    <w:rsid w:val="00973AA4"/>
    <w:rsid w:val="00975278"/>
    <w:rsid w:val="00980297"/>
    <w:rsid w:val="009818A7"/>
    <w:rsid w:val="00982615"/>
    <w:rsid w:val="009870E4"/>
    <w:rsid w:val="00991DCF"/>
    <w:rsid w:val="009921A4"/>
    <w:rsid w:val="00997965"/>
    <w:rsid w:val="009A0FF2"/>
    <w:rsid w:val="009A21EC"/>
    <w:rsid w:val="009A29D6"/>
    <w:rsid w:val="009A4A71"/>
    <w:rsid w:val="009A67EE"/>
    <w:rsid w:val="009A75B9"/>
    <w:rsid w:val="009A7C16"/>
    <w:rsid w:val="009B0011"/>
    <w:rsid w:val="009B22C6"/>
    <w:rsid w:val="009B4416"/>
    <w:rsid w:val="009B6D2E"/>
    <w:rsid w:val="009C026E"/>
    <w:rsid w:val="009C0E8B"/>
    <w:rsid w:val="009C18EE"/>
    <w:rsid w:val="009C1EBA"/>
    <w:rsid w:val="009C4B54"/>
    <w:rsid w:val="009D0D16"/>
    <w:rsid w:val="009D11CC"/>
    <w:rsid w:val="009D155A"/>
    <w:rsid w:val="009D5920"/>
    <w:rsid w:val="009E04C2"/>
    <w:rsid w:val="009E08D7"/>
    <w:rsid w:val="009E0DFD"/>
    <w:rsid w:val="009E253B"/>
    <w:rsid w:val="009E2A56"/>
    <w:rsid w:val="009E3215"/>
    <w:rsid w:val="009E3963"/>
    <w:rsid w:val="009E3C5A"/>
    <w:rsid w:val="009E3CFC"/>
    <w:rsid w:val="009E470F"/>
    <w:rsid w:val="009F1506"/>
    <w:rsid w:val="009F2FF7"/>
    <w:rsid w:val="009F4019"/>
    <w:rsid w:val="009F40A5"/>
    <w:rsid w:val="009F40B8"/>
    <w:rsid w:val="009F5CB2"/>
    <w:rsid w:val="009F625F"/>
    <w:rsid w:val="009F7BD0"/>
    <w:rsid w:val="00A00680"/>
    <w:rsid w:val="00A024C1"/>
    <w:rsid w:val="00A03969"/>
    <w:rsid w:val="00A04615"/>
    <w:rsid w:val="00A04723"/>
    <w:rsid w:val="00A05141"/>
    <w:rsid w:val="00A07E44"/>
    <w:rsid w:val="00A106C2"/>
    <w:rsid w:val="00A11AFA"/>
    <w:rsid w:val="00A13AB8"/>
    <w:rsid w:val="00A14BF3"/>
    <w:rsid w:val="00A1617B"/>
    <w:rsid w:val="00A16DD1"/>
    <w:rsid w:val="00A17B7D"/>
    <w:rsid w:val="00A17DFD"/>
    <w:rsid w:val="00A22BD0"/>
    <w:rsid w:val="00A251B5"/>
    <w:rsid w:val="00A2565B"/>
    <w:rsid w:val="00A25F4A"/>
    <w:rsid w:val="00A265EC"/>
    <w:rsid w:val="00A305C2"/>
    <w:rsid w:val="00A30D17"/>
    <w:rsid w:val="00A31D29"/>
    <w:rsid w:val="00A34DAF"/>
    <w:rsid w:val="00A34FFA"/>
    <w:rsid w:val="00A41D5E"/>
    <w:rsid w:val="00A4474C"/>
    <w:rsid w:val="00A45A9D"/>
    <w:rsid w:val="00A460D6"/>
    <w:rsid w:val="00A46547"/>
    <w:rsid w:val="00A47B05"/>
    <w:rsid w:val="00A526E5"/>
    <w:rsid w:val="00A53969"/>
    <w:rsid w:val="00A54B1A"/>
    <w:rsid w:val="00A57202"/>
    <w:rsid w:val="00A618AF"/>
    <w:rsid w:val="00A6245C"/>
    <w:rsid w:val="00A62DC9"/>
    <w:rsid w:val="00A65CD8"/>
    <w:rsid w:val="00A67793"/>
    <w:rsid w:val="00A703B9"/>
    <w:rsid w:val="00A74183"/>
    <w:rsid w:val="00A74A08"/>
    <w:rsid w:val="00A77762"/>
    <w:rsid w:val="00A8012D"/>
    <w:rsid w:val="00A80346"/>
    <w:rsid w:val="00A83FA7"/>
    <w:rsid w:val="00A86552"/>
    <w:rsid w:val="00A903AF"/>
    <w:rsid w:val="00A917AB"/>
    <w:rsid w:val="00A92483"/>
    <w:rsid w:val="00A95017"/>
    <w:rsid w:val="00A96247"/>
    <w:rsid w:val="00AA2AE9"/>
    <w:rsid w:val="00AA36CF"/>
    <w:rsid w:val="00AA3A47"/>
    <w:rsid w:val="00AA55C2"/>
    <w:rsid w:val="00AA5D41"/>
    <w:rsid w:val="00AA6428"/>
    <w:rsid w:val="00AB0046"/>
    <w:rsid w:val="00AB127D"/>
    <w:rsid w:val="00AB1A22"/>
    <w:rsid w:val="00AB1C01"/>
    <w:rsid w:val="00AB3236"/>
    <w:rsid w:val="00AB3496"/>
    <w:rsid w:val="00AB3D20"/>
    <w:rsid w:val="00AB45CA"/>
    <w:rsid w:val="00AB4BC7"/>
    <w:rsid w:val="00AC3498"/>
    <w:rsid w:val="00AC55F3"/>
    <w:rsid w:val="00AC7720"/>
    <w:rsid w:val="00AC7D6F"/>
    <w:rsid w:val="00AD00B2"/>
    <w:rsid w:val="00AD00EA"/>
    <w:rsid w:val="00AD3884"/>
    <w:rsid w:val="00AE0AEB"/>
    <w:rsid w:val="00AE541E"/>
    <w:rsid w:val="00AE6127"/>
    <w:rsid w:val="00AE61BB"/>
    <w:rsid w:val="00AE6C5F"/>
    <w:rsid w:val="00AF05CB"/>
    <w:rsid w:val="00AF3793"/>
    <w:rsid w:val="00AF3A59"/>
    <w:rsid w:val="00AF3B2F"/>
    <w:rsid w:val="00AF3D09"/>
    <w:rsid w:val="00AF4128"/>
    <w:rsid w:val="00AF62ED"/>
    <w:rsid w:val="00AF77A0"/>
    <w:rsid w:val="00AF7AD9"/>
    <w:rsid w:val="00B0045C"/>
    <w:rsid w:val="00B025CF"/>
    <w:rsid w:val="00B06FE5"/>
    <w:rsid w:val="00B12098"/>
    <w:rsid w:val="00B120E8"/>
    <w:rsid w:val="00B13068"/>
    <w:rsid w:val="00B15B60"/>
    <w:rsid w:val="00B1616B"/>
    <w:rsid w:val="00B16966"/>
    <w:rsid w:val="00B21390"/>
    <w:rsid w:val="00B22064"/>
    <w:rsid w:val="00B2377B"/>
    <w:rsid w:val="00B24BCB"/>
    <w:rsid w:val="00B25EFF"/>
    <w:rsid w:val="00B2731B"/>
    <w:rsid w:val="00B27C2C"/>
    <w:rsid w:val="00B3119C"/>
    <w:rsid w:val="00B31433"/>
    <w:rsid w:val="00B33E4C"/>
    <w:rsid w:val="00B343DD"/>
    <w:rsid w:val="00B40D81"/>
    <w:rsid w:val="00B411EC"/>
    <w:rsid w:val="00B41876"/>
    <w:rsid w:val="00B454FC"/>
    <w:rsid w:val="00B472CD"/>
    <w:rsid w:val="00B50207"/>
    <w:rsid w:val="00B524F1"/>
    <w:rsid w:val="00B52E37"/>
    <w:rsid w:val="00B5424F"/>
    <w:rsid w:val="00B5560B"/>
    <w:rsid w:val="00B57806"/>
    <w:rsid w:val="00B637E9"/>
    <w:rsid w:val="00B638A9"/>
    <w:rsid w:val="00B64ACA"/>
    <w:rsid w:val="00B7087A"/>
    <w:rsid w:val="00B70C5A"/>
    <w:rsid w:val="00B70F72"/>
    <w:rsid w:val="00B70FD1"/>
    <w:rsid w:val="00B71B26"/>
    <w:rsid w:val="00B7236C"/>
    <w:rsid w:val="00B75990"/>
    <w:rsid w:val="00B84C68"/>
    <w:rsid w:val="00B850E2"/>
    <w:rsid w:val="00B85335"/>
    <w:rsid w:val="00B912ED"/>
    <w:rsid w:val="00B913F1"/>
    <w:rsid w:val="00B91E9F"/>
    <w:rsid w:val="00B921B3"/>
    <w:rsid w:val="00B92E45"/>
    <w:rsid w:val="00B93CDC"/>
    <w:rsid w:val="00B95549"/>
    <w:rsid w:val="00B967C4"/>
    <w:rsid w:val="00B96B1E"/>
    <w:rsid w:val="00B96BA3"/>
    <w:rsid w:val="00B975A2"/>
    <w:rsid w:val="00BA1B37"/>
    <w:rsid w:val="00BA2C72"/>
    <w:rsid w:val="00BA31C2"/>
    <w:rsid w:val="00BA323B"/>
    <w:rsid w:val="00BA5A06"/>
    <w:rsid w:val="00BA637B"/>
    <w:rsid w:val="00BB0031"/>
    <w:rsid w:val="00BB2463"/>
    <w:rsid w:val="00BB7666"/>
    <w:rsid w:val="00BC00D2"/>
    <w:rsid w:val="00BC0D10"/>
    <w:rsid w:val="00BC39DD"/>
    <w:rsid w:val="00BC3A0A"/>
    <w:rsid w:val="00BC3C67"/>
    <w:rsid w:val="00BC3DE4"/>
    <w:rsid w:val="00BC78D4"/>
    <w:rsid w:val="00BC790E"/>
    <w:rsid w:val="00BC7F4F"/>
    <w:rsid w:val="00BD2129"/>
    <w:rsid w:val="00BD2F5B"/>
    <w:rsid w:val="00BD4F51"/>
    <w:rsid w:val="00BD58E5"/>
    <w:rsid w:val="00BD5CAD"/>
    <w:rsid w:val="00BE0223"/>
    <w:rsid w:val="00BE0895"/>
    <w:rsid w:val="00BE1B22"/>
    <w:rsid w:val="00BE463E"/>
    <w:rsid w:val="00BE5A67"/>
    <w:rsid w:val="00BE693C"/>
    <w:rsid w:val="00BF0FC3"/>
    <w:rsid w:val="00BF25CE"/>
    <w:rsid w:val="00BF25D1"/>
    <w:rsid w:val="00BF3CFA"/>
    <w:rsid w:val="00BF42F7"/>
    <w:rsid w:val="00BF7679"/>
    <w:rsid w:val="00C00F90"/>
    <w:rsid w:val="00C019ED"/>
    <w:rsid w:val="00C02B69"/>
    <w:rsid w:val="00C03CA4"/>
    <w:rsid w:val="00C049CF"/>
    <w:rsid w:val="00C057E0"/>
    <w:rsid w:val="00C11F33"/>
    <w:rsid w:val="00C124B6"/>
    <w:rsid w:val="00C13364"/>
    <w:rsid w:val="00C1785B"/>
    <w:rsid w:val="00C2134A"/>
    <w:rsid w:val="00C21C4C"/>
    <w:rsid w:val="00C220D6"/>
    <w:rsid w:val="00C223BA"/>
    <w:rsid w:val="00C23162"/>
    <w:rsid w:val="00C235A3"/>
    <w:rsid w:val="00C2488E"/>
    <w:rsid w:val="00C254FF"/>
    <w:rsid w:val="00C25ABA"/>
    <w:rsid w:val="00C311C4"/>
    <w:rsid w:val="00C31973"/>
    <w:rsid w:val="00C3377C"/>
    <w:rsid w:val="00C37A9C"/>
    <w:rsid w:val="00C42C1B"/>
    <w:rsid w:val="00C4536E"/>
    <w:rsid w:val="00C45ED0"/>
    <w:rsid w:val="00C506CD"/>
    <w:rsid w:val="00C51303"/>
    <w:rsid w:val="00C52A6F"/>
    <w:rsid w:val="00C52CB5"/>
    <w:rsid w:val="00C5370D"/>
    <w:rsid w:val="00C54012"/>
    <w:rsid w:val="00C54F73"/>
    <w:rsid w:val="00C5624E"/>
    <w:rsid w:val="00C60B05"/>
    <w:rsid w:val="00C61F19"/>
    <w:rsid w:val="00C63881"/>
    <w:rsid w:val="00C63983"/>
    <w:rsid w:val="00C64446"/>
    <w:rsid w:val="00C672C9"/>
    <w:rsid w:val="00C703A4"/>
    <w:rsid w:val="00C713D4"/>
    <w:rsid w:val="00C72B99"/>
    <w:rsid w:val="00C73D95"/>
    <w:rsid w:val="00C74EE2"/>
    <w:rsid w:val="00C77FEB"/>
    <w:rsid w:val="00C839B6"/>
    <w:rsid w:val="00C84B1E"/>
    <w:rsid w:val="00C86655"/>
    <w:rsid w:val="00C87EDF"/>
    <w:rsid w:val="00C95B12"/>
    <w:rsid w:val="00C966B7"/>
    <w:rsid w:val="00CA26F3"/>
    <w:rsid w:val="00CA3054"/>
    <w:rsid w:val="00CA323E"/>
    <w:rsid w:val="00CA3B63"/>
    <w:rsid w:val="00CA59EB"/>
    <w:rsid w:val="00CA750C"/>
    <w:rsid w:val="00CB02BA"/>
    <w:rsid w:val="00CB7936"/>
    <w:rsid w:val="00CC0890"/>
    <w:rsid w:val="00CC1539"/>
    <w:rsid w:val="00CC3709"/>
    <w:rsid w:val="00CD12D7"/>
    <w:rsid w:val="00CD399E"/>
    <w:rsid w:val="00CD3B11"/>
    <w:rsid w:val="00CD4BDE"/>
    <w:rsid w:val="00CD4C4C"/>
    <w:rsid w:val="00CD6C29"/>
    <w:rsid w:val="00CD7488"/>
    <w:rsid w:val="00CE5872"/>
    <w:rsid w:val="00CE5B85"/>
    <w:rsid w:val="00CE6F67"/>
    <w:rsid w:val="00CF289F"/>
    <w:rsid w:val="00CF43C9"/>
    <w:rsid w:val="00CF46CC"/>
    <w:rsid w:val="00CF6187"/>
    <w:rsid w:val="00CF66EE"/>
    <w:rsid w:val="00CF67CE"/>
    <w:rsid w:val="00CF6B0E"/>
    <w:rsid w:val="00D02B14"/>
    <w:rsid w:val="00D037E6"/>
    <w:rsid w:val="00D039FE"/>
    <w:rsid w:val="00D043FE"/>
    <w:rsid w:val="00D11387"/>
    <w:rsid w:val="00D129BA"/>
    <w:rsid w:val="00D137AC"/>
    <w:rsid w:val="00D13D20"/>
    <w:rsid w:val="00D142C0"/>
    <w:rsid w:val="00D1466E"/>
    <w:rsid w:val="00D147F5"/>
    <w:rsid w:val="00D175C6"/>
    <w:rsid w:val="00D2196B"/>
    <w:rsid w:val="00D21DB6"/>
    <w:rsid w:val="00D2342B"/>
    <w:rsid w:val="00D26367"/>
    <w:rsid w:val="00D30DD5"/>
    <w:rsid w:val="00D31CB9"/>
    <w:rsid w:val="00D31EEB"/>
    <w:rsid w:val="00D32ACA"/>
    <w:rsid w:val="00D32FE1"/>
    <w:rsid w:val="00D36796"/>
    <w:rsid w:val="00D402DD"/>
    <w:rsid w:val="00D42CE5"/>
    <w:rsid w:val="00D42F94"/>
    <w:rsid w:val="00D42FF7"/>
    <w:rsid w:val="00D44B94"/>
    <w:rsid w:val="00D51738"/>
    <w:rsid w:val="00D525AF"/>
    <w:rsid w:val="00D52696"/>
    <w:rsid w:val="00D52D37"/>
    <w:rsid w:val="00D54318"/>
    <w:rsid w:val="00D55125"/>
    <w:rsid w:val="00D563C7"/>
    <w:rsid w:val="00D56B64"/>
    <w:rsid w:val="00D6080F"/>
    <w:rsid w:val="00D625DB"/>
    <w:rsid w:val="00D628FC"/>
    <w:rsid w:val="00D639F9"/>
    <w:rsid w:val="00D6733E"/>
    <w:rsid w:val="00D67B20"/>
    <w:rsid w:val="00D67EE0"/>
    <w:rsid w:val="00D7070A"/>
    <w:rsid w:val="00D72998"/>
    <w:rsid w:val="00D74939"/>
    <w:rsid w:val="00D754C3"/>
    <w:rsid w:val="00D808CE"/>
    <w:rsid w:val="00D815A4"/>
    <w:rsid w:val="00D833BC"/>
    <w:rsid w:val="00D837BD"/>
    <w:rsid w:val="00D842E7"/>
    <w:rsid w:val="00D86DDA"/>
    <w:rsid w:val="00D878B9"/>
    <w:rsid w:val="00D90969"/>
    <w:rsid w:val="00D92A74"/>
    <w:rsid w:val="00D93344"/>
    <w:rsid w:val="00D95AC6"/>
    <w:rsid w:val="00D970B7"/>
    <w:rsid w:val="00DA0E7A"/>
    <w:rsid w:val="00DA193F"/>
    <w:rsid w:val="00DA1B32"/>
    <w:rsid w:val="00DA66E8"/>
    <w:rsid w:val="00DA6BC0"/>
    <w:rsid w:val="00DA6D72"/>
    <w:rsid w:val="00DA7311"/>
    <w:rsid w:val="00DB0E5D"/>
    <w:rsid w:val="00DB2D82"/>
    <w:rsid w:val="00DB303E"/>
    <w:rsid w:val="00DB46A3"/>
    <w:rsid w:val="00DB4C43"/>
    <w:rsid w:val="00DB5343"/>
    <w:rsid w:val="00DB5B6B"/>
    <w:rsid w:val="00DB6558"/>
    <w:rsid w:val="00DB7704"/>
    <w:rsid w:val="00DB7FDA"/>
    <w:rsid w:val="00DC1A86"/>
    <w:rsid w:val="00DC3CF8"/>
    <w:rsid w:val="00DC521E"/>
    <w:rsid w:val="00DD1B73"/>
    <w:rsid w:val="00DD2844"/>
    <w:rsid w:val="00DD51F4"/>
    <w:rsid w:val="00DD5AC7"/>
    <w:rsid w:val="00DD6EB3"/>
    <w:rsid w:val="00DD7B72"/>
    <w:rsid w:val="00DE2BB7"/>
    <w:rsid w:val="00DE545C"/>
    <w:rsid w:val="00DE62FA"/>
    <w:rsid w:val="00DE64B5"/>
    <w:rsid w:val="00DE666B"/>
    <w:rsid w:val="00DF01FC"/>
    <w:rsid w:val="00DF5868"/>
    <w:rsid w:val="00DF624F"/>
    <w:rsid w:val="00DF6949"/>
    <w:rsid w:val="00DF768D"/>
    <w:rsid w:val="00E0025B"/>
    <w:rsid w:val="00E051B1"/>
    <w:rsid w:val="00E0564D"/>
    <w:rsid w:val="00E07509"/>
    <w:rsid w:val="00E1075F"/>
    <w:rsid w:val="00E116F7"/>
    <w:rsid w:val="00E16A6F"/>
    <w:rsid w:val="00E17AE9"/>
    <w:rsid w:val="00E22031"/>
    <w:rsid w:val="00E230C4"/>
    <w:rsid w:val="00E239FB"/>
    <w:rsid w:val="00E24302"/>
    <w:rsid w:val="00E26C7E"/>
    <w:rsid w:val="00E27CC6"/>
    <w:rsid w:val="00E27E20"/>
    <w:rsid w:val="00E33115"/>
    <w:rsid w:val="00E3368C"/>
    <w:rsid w:val="00E3687B"/>
    <w:rsid w:val="00E36DC9"/>
    <w:rsid w:val="00E37673"/>
    <w:rsid w:val="00E4213F"/>
    <w:rsid w:val="00E428CC"/>
    <w:rsid w:val="00E43EBB"/>
    <w:rsid w:val="00E453FD"/>
    <w:rsid w:val="00E46E02"/>
    <w:rsid w:val="00E46F20"/>
    <w:rsid w:val="00E51B39"/>
    <w:rsid w:val="00E54295"/>
    <w:rsid w:val="00E55625"/>
    <w:rsid w:val="00E564DA"/>
    <w:rsid w:val="00E571B6"/>
    <w:rsid w:val="00E60248"/>
    <w:rsid w:val="00E65234"/>
    <w:rsid w:val="00E6534F"/>
    <w:rsid w:val="00E65429"/>
    <w:rsid w:val="00E67EA8"/>
    <w:rsid w:val="00E72611"/>
    <w:rsid w:val="00E73CC1"/>
    <w:rsid w:val="00E80F85"/>
    <w:rsid w:val="00E81B20"/>
    <w:rsid w:val="00E8372E"/>
    <w:rsid w:val="00E839E2"/>
    <w:rsid w:val="00E83E73"/>
    <w:rsid w:val="00E858BC"/>
    <w:rsid w:val="00E858BE"/>
    <w:rsid w:val="00E92E62"/>
    <w:rsid w:val="00E9383F"/>
    <w:rsid w:val="00E97DB8"/>
    <w:rsid w:val="00EA126E"/>
    <w:rsid w:val="00EA40CE"/>
    <w:rsid w:val="00EA4B74"/>
    <w:rsid w:val="00EA60A8"/>
    <w:rsid w:val="00EB1152"/>
    <w:rsid w:val="00EB27F4"/>
    <w:rsid w:val="00EB2C7B"/>
    <w:rsid w:val="00EB3464"/>
    <w:rsid w:val="00EB4249"/>
    <w:rsid w:val="00EB4A27"/>
    <w:rsid w:val="00EB64F7"/>
    <w:rsid w:val="00EC03EC"/>
    <w:rsid w:val="00EC25FD"/>
    <w:rsid w:val="00EC4A92"/>
    <w:rsid w:val="00EC4ACF"/>
    <w:rsid w:val="00EC5648"/>
    <w:rsid w:val="00EC5877"/>
    <w:rsid w:val="00EC7772"/>
    <w:rsid w:val="00ED2F2C"/>
    <w:rsid w:val="00ED3B3C"/>
    <w:rsid w:val="00ED65EC"/>
    <w:rsid w:val="00ED7E63"/>
    <w:rsid w:val="00EE0C72"/>
    <w:rsid w:val="00EE3F1C"/>
    <w:rsid w:val="00EE555B"/>
    <w:rsid w:val="00EE6F29"/>
    <w:rsid w:val="00EF2DE4"/>
    <w:rsid w:val="00EF41E6"/>
    <w:rsid w:val="00EF59D3"/>
    <w:rsid w:val="00EF61B0"/>
    <w:rsid w:val="00F006FB"/>
    <w:rsid w:val="00F0243F"/>
    <w:rsid w:val="00F03344"/>
    <w:rsid w:val="00F03A91"/>
    <w:rsid w:val="00F05AF7"/>
    <w:rsid w:val="00F06ED6"/>
    <w:rsid w:val="00F10654"/>
    <w:rsid w:val="00F11063"/>
    <w:rsid w:val="00F12B12"/>
    <w:rsid w:val="00F13129"/>
    <w:rsid w:val="00F17F84"/>
    <w:rsid w:val="00F24AF0"/>
    <w:rsid w:val="00F26A3C"/>
    <w:rsid w:val="00F26E96"/>
    <w:rsid w:val="00F30550"/>
    <w:rsid w:val="00F313E6"/>
    <w:rsid w:val="00F31831"/>
    <w:rsid w:val="00F31ABA"/>
    <w:rsid w:val="00F35DEC"/>
    <w:rsid w:val="00F45E89"/>
    <w:rsid w:val="00F47CD1"/>
    <w:rsid w:val="00F51608"/>
    <w:rsid w:val="00F53EBE"/>
    <w:rsid w:val="00F53F9B"/>
    <w:rsid w:val="00F553B0"/>
    <w:rsid w:val="00F56033"/>
    <w:rsid w:val="00F570F5"/>
    <w:rsid w:val="00F6012C"/>
    <w:rsid w:val="00F605DB"/>
    <w:rsid w:val="00F61D3B"/>
    <w:rsid w:val="00F62154"/>
    <w:rsid w:val="00F63D35"/>
    <w:rsid w:val="00F648DB"/>
    <w:rsid w:val="00F65F04"/>
    <w:rsid w:val="00F66EC2"/>
    <w:rsid w:val="00F67150"/>
    <w:rsid w:val="00F67F89"/>
    <w:rsid w:val="00F7051C"/>
    <w:rsid w:val="00F765CD"/>
    <w:rsid w:val="00F7678C"/>
    <w:rsid w:val="00F811FB"/>
    <w:rsid w:val="00F816BF"/>
    <w:rsid w:val="00F82A6C"/>
    <w:rsid w:val="00F85BAB"/>
    <w:rsid w:val="00F9011B"/>
    <w:rsid w:val="00F9136E"/>
    <w:rsid w:val="00F92C02"/>
    <w:rsid w:val="00F9533F"/>
    <w:rsid w:val="00F97688"/>
    <w:rsid w:val="00FA257E"/>
    <w:rsid w:val="00FA32DE"/>
    <w:rsid w:val="00FA3323"/>
    <w:rsid w:val="00FA63F9"/>
    <w:rsid w:val="00FA6DA1"/>
    <w:rsid w:val="00FB0CA2"/>
    <w:rsid w:val="00FB11EB"/>
    <w:rsid w:val="00FB1AFB"/>
    <w:rsid w:val="00FB5ACA"/>
    <w:rsid w:val="00FB62DC"/>
    <w:rsid w:val="00FB66D2"/>
    <w:rsid w:val="00FB7142"/>
    <w:rsid w:val="00FB71CC"/>
    <w:rsid w:val="00FC0503"/>
    <w:rsid w:val="00FC0ADF"/>
    <w:rsid w:val="00FC34DE"/>
    <w:rsid w:val="00FC4878"/>
    <w:rsid w:val="00FC7AF6"/>
    <w:rsid w:val="00FD1A84"/>
    <w:rsid w:val="00FD2AD4"/>
    <w:rsid w:val="00FD3BA4"/>
    <w:rsid w:val="00FD4527"/>
    <w:rsid w:val="00FD6794"/>
    <w:rsid w:val="00FD73E3"/>
    <w:rsid w:val="00FE2F9A"/>
    <w:rsid w:val="00FE6C76"/>
    <w:rsid w:val="00FE7AC0"/>
    <w:rsid w:val="00FF0F7E"/>
    <w:rsid w:val="00FF1296"/>
    <w:rsid w:val="00FF2F07"/>
    <w:rsid w:val="00FF3966"/>
    <w:rsid w:val="00FF6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0593"/>
    <o:shapelayout v:ext="edit">
      <o:idmap v:ext="edit" data="1"/>
    </o:shapelayout>
  </w:shapeDefaults>
  <w:decimalSymbol w:val="."/>
  <w:listSeparator w:val=","/>
  <w14:docId w14:val="36296642"/>
  <w15:docId w15:val="{AD76E345-1767-4A3A-A27F-140BBAC7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3F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9FE"/>
    <w:pPr>
      <w:spacing w:after="0" w:line="240" w:lineRule="auto"/>
    </w:pPr>
  </w:style>
  <w:style w:type="paragraph" w:styleId="NormalWeb">
    <w:name w:val="Normal (Web)"/>
    <w:basedOn w:val="Normal"/>
    <w:uiPriority w:val="99"/>
    <w:unhideWhenUsed/>
    <w:rsid w:val="005F63BA"/>
    <w:pPr>
      <w:spacing w:before="100" w:beforeAutospacing="1" w:after="100" w:afterAutospacing="1"/>
    </w:pPr>
  </w:style>
  <w:style w:type="paragraph" w:styleId="BalloonText">
    <w:name w:val="Balloon Text"/>
    <w:basedOn w:val="Normal"/>
    <w:link w:val="BalloonTextChar"/>
    <w:uiPriority w:val="99"/>
    <w:semiHidden/>
    <w:unhideWhenUsed/>
    <w:rsid w:val="0058044D"/>
    <w:rPr>
      <w:rFonts w:ascii="Tahoma" w:hAnsi="Tahoma" w:cs="Tahoma"/>
      <w:sz w:val="16"/>
      <w:szCs w:val="16"/>
    </w:rPr>
  </w:style>
  <w:style w:type="character" w:customStyle="1" w:styleId="BalloonTextChar">
    <w:name w:val="Balloon Text Char"/>
    <w:basedOn w:val="DefaultParagraphFont"/>
    <w:link w:val="BalloonText"/>
    <w:uiPriority w:val="99"/>
    <w:semiHidden/>
    <w:rsid w:val="0058044D"/>
    <w:rPr>
      <w:rFonts w:ascii="Tahoma" w:hAnsi="Tahoma" w:cs="Tahoma"/>
      <w:sz w:val="16"/>
      <w:szCs w:val="16"/>
    </w:rPr>
  </w:style>
  <w:style w:type="paragraph" w:styleId="ListParagraph">
    <w:name w:val="List Paragraph"/>
    <w:basedOn w:val="Normal"/>
    <w:uiPriority w:val="34"/>
    <w:qFormat/>
    <w:rsid w:val="00223829"/>
    <w:pPr>
      <w:ind w:left="720"/>
      <w:contextualSpacing/>
    </w:pPr>
  </w:style>
  <w:style w:type="paragraph" w:styleId="Header">
    <w:name w:val="header"/>
    <w:basedOn w:val="Normal"/>
    <w:link w:val="HeaderChar"/>
    <w:uiPriority w:val="99"/>
    <w:unhideWhenUsed/>
    <w:rsid w:val="000F6FC6"/>
    <w:pPr>
      <w:tabs>
        <w:tab w:val="center" w:pos="4680"/>
        <w:tab w:val="right" w:pos="9360"/>
      </w:tabs>
    </w:pPr>
  </w:style>
  <w:style w:type="character" w:customStyle="1" w:styleId="HeaderChar">
    <w:name w:val="Header Char"/>
    <w:basedOn w:val="DefaultParagraphFont"/>
    <w:link w:val="Header"/>
    <w:uiPriority w:val="99"/>
    <w:rsid w:val="000F6FC6"/>
    <w:rPr>
      <w:rFonts w:ascii="Times New Roman" w:hAnsi="Times New Roman" w:cs="Times New Roman"/>
      <w:sz w:val="24"/>
      <w:szCs w:val="24"/>
    </w:rPr>
  </w:style>
  <w:style w:type="paragraph" w:styleId="Footer">
    <w:name w:val="footer"/>
    <w:basedOn w:val="Normal"/>
    <w:link w:val="FooterChar"/>
    <w:uiPriority w:val="99"/>
    <w:unhideWhenUsed/>
    <w:rsid w:val="000F6FC6"/>
    <w:pPr>
      <w:tabs>
        <w:tab w:val="center" w:pos="4680"/>
        <w:tab w:val="right" w:pos="9360"/>
      </w:tabs>
    </w:pPr>
  </w:style>
  <w:style w:type="character" w:customStyle="1" w:styleId="FooterChar">
    <w:name w:val="Footer Char"/>
    <w:basedOn w:val="DefaultParagraphFont"/>
    <w:link w:val="Footer"/>
    <w:uiPriority w:val="99"/>
    <w:rsid w:val="000F6FC6"/>
    <w:rPr>
      <w:rFonts w:ascii="Times New Roman" w:hAnsi="Times New Roman" w:cs="Times New Roman"/>
      <w:sz w:val="24"/>
      <w:szCs w:val="24"/>
    </w:rPr>
  </w:style>
  <w:style w:type="character" w:styleId="Hyperlink">
    <w:name w:val="Hyperlink"/>
    <w:basedOn w:val="DefaultParagraphFont"/>
    <w:uiPriority w:val="99"/>
    <w:unhideWhenUsed/>
    <w:rsid w:val="007E2997"/>
    <w:rPr>
      <w:color w:val="0000FF" w:themeColor="hyperlink"/>
      <w:u w:val="single"/>
    </w:rPr>
  </w:style>
  <w:style w:type="paragraph" w:customStyle="1" w:styleId="Default">
    <w:name w:val="Default"/>
    <w:rsid w:val="001F4B20"/>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F811FB"/>
    <w:rPr>
      <w:rFonts w:ascii="Calibri" w:hAnsi="Calibri" w:cs="Consolas"/>
      <w:sz w:val="22"/>
      <w:szCs w:val="21"/>
    </w:rPr>
  </w:style>
  <w:style w:type="character" w:customStyle="1" w:styleId="PlainTextChar">
    <w:name w:val="Plain Text Char"/>
    <w:basedOn w:val="DefaultParagraphFont"/>
    <w:link w:val="PlainText"/>
    <w:uiPriority w:val="99"/>
    <w:rsid w:val="00F811FB"/>
    <w:rPr>
      <w:rFonts w:ascii="Calibri" w:hAnsi="Calibri" w:cs="Consolas"/>
      <w:szCs w:val="21"/>
    </w:rPr>
  </w:style>
  <w:style w:type="character" w:customStyle="1" w:styleId="Normal1">
    <w:name w:val="Normal1"/>
    <w:basedOn w:val="DefaultParagraphFont"/>
    <w:rsid w:val="00103B08"/>
  </w:style>
  <w:style w:type="paragraph" w:styleId="BodyText">
    <w:name w:val="Body Text"/>
    <w:basedOn w:val="Normal"/>
    <w:link w:val="BodyTextChar"/>
    <w:semiHidden/>
    <w:rsid w:val="00AE541E"/>
    <w:pPr>
      <w:jc w:val="both"/>
    </w:pPr>
    <w:rPr>
      <w:rFonts w:eastAsia="Times New Roman"/>
    </w:rPr>
  </w:style>
  <w:style w:type="character" w:customStyle="1" w:styleId="BodyTextChar">
    <w:name w:val="Body Text Char"/>
    <w:basedOn w:val="DefaultParagraphFont"/>
    <w:link w:val="BodyText"/>
    <w:semiHidden/>
    <w:rsid w:val="00AE541E"/>
    <w:rPr>
      <w:rFonts w:ascii="Times New Roman" w:eastAsia="Times New Roman" w:hAnsi="Times New Roman" w:cs="Times New Roman"/>
      <w:sz w:val="24"/>
      <w:szCs w:val="24"/>
    </w:rPr>
  </w:style>
  <w:style w:type="character" w:styleId="Emphasis">
    <w:name w:val="Emphasis"/>
    <w:basedOn w:val="DefaultParagraphFont"/>
    <w:uiPriority w:val="20"/>
    <w:qFormat/>
    <w:rsid w:val="00E80F85"/>
    <w:rPr>
      <w:i/>
      <w:iCs/>
    </w:rPr>
  </w:style>
  <w:style w:type="character" w:styleId="FollowedHyperlink">
    <w:name w:val="FollowedHyperlink"/>
    <w:basedOn w:val="DefaultParagraphFont"/>
    <w:uiPriority w:val="99"/>
    <w:semiHidden/>
    <w:unhideWhenUsed/>
    <w:rsid w:val="002A54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509">
      <w:bodyDiv w:val="1"/>
      <w:marLeft w:val="0"/>
      <w:marRight w:val="0"/>
      <w:marTop w:val="0"/>
      <w:marBottom w:val="0"/>
      <w:divBdr>
        <w:top w:val="none" w:sz="0" w:space="0" w:color="auto"/>
        <w:left w:val="none" w:sz="0" w:space="0" w:color="auto"/>
        <w:bottom w:val="none" w:sz="0" w:space="0" w:color="auto"/>
        <w:right w:val="none" w:sz="0" w:space="0" w:color="auto"/>
      </w:divBdr>
    </w:div>
    <w:div w:id="42293676">
      <w:bodyDiv w:val="1"/>
      <w:marLeft w:val="0"/>
      <w:marRight w:val="0"/>
      <w:marTop w:val="0"/>
      <w:marBottom w:val="0"/>
      <w:divBdr>
        <w:top w:val="none" w:sz="0" w:space="0" w:color="auto"/>
        <w:left w:val="none" w:sz="0" w:space="0" w:color="auto"/>
        <w:bottom w:val="none" w:sz="0" w:space="0" w:color="auto"/>
        <w:right w:val="none" w:sz="0" w:space="0" w:color="auto"/>
      </w:divBdr>
    </w:div>
    <w:div w:id="78186647">
      <w:bodyDiv w:val="1"/>
      <w:marLeft w:val="0"/>
      <w:marRight w:val="0"/>
      <w:marTop w:val="0"/>
      <w:marBottom w:val="0"/>
      <w:divBdr>
        <w:top w:val="none" w:sz="0" w:space="0" w:color="auto"/>
        <w:left w:val="none" w:sz="0" w:space="0" w:color="auto"/>
        <w:bottom w:val="none" w:sz="0" w:space="0" w:color="auto"/>
        <w:right w:val="none" w:sz="0" w:space="0" w:color="auto"/>
      </w:divBdr>
    </w:div>
    <w:div w:id="97140980">
      <w:bodyDiv w:val="1"/>
      <w:marLeft w:val="0"/>
      <w:marRight w:val="0"/>
      <w:marTop w:val="0"/>
      <w:marBottom w:val="0"/>
      <w:divBdr>
        <w:top w:val="none" w:sz="0" w:space="0" w:color="auto"/>
        <w:left w:val="none" w:sz="0" w:space="0" w:color="auto"/>
        <w:bottom w:val="none" w:sz="0" w:space="0" w:color="auto"/>
        <w:right w:val="none" w:sz="0" w:space="0" w:color="auto"/>
      </w:divBdr>
    </w:div>
    <w:div w:id="102188684">
      <w:bodyDiv w:val="1"/>
      <w:marLeft w:val="0"/>
      <w:marRight w:val="0"/>
      <w:marTop w:val="0"/>
      <w:marBottom w:val="0"/>
      <w:divBdr>
        <w:top w:val="none" w:sz="0" w:space="0" w:color="auto"/>
        <w:left w:val="none" w:sz="0" w:space="0" w:color="auto"/>
        <w:bottom w:val="none" w:sz="0" w:space="0" w:color="auto"/>
        <w:right w:val="none" w:sz="0" w:space="0" w:color="auto"/>
      </w:divBdr>
    </w:div>
    <w:div w:id="134226580">
      <w:bodyDiv w:val="1"/>
      <w:marLeft w:val="0"/>
      <w:marRight w:val="0"/>
      <w:marTop w:val="0"/>
      <w:marBottom w:val="0"/>
      <w:divBdr>
        <w:top w:val="none" w:sz="0" w:space="0" w:color="auto"/>
        <w:left w:val="none" w:sz="0" w:space="0" w:color="auto"/>
        <w:bottom w:val="none" w:sz="0" w:space="0" w:color="auto"/>
        <w:right w:val="none" w:sz="0" w:space="0" w:color="auto"/>
      </w:divBdr>
    </w:div>
    <w:div w:id="211431120">
      <w:bodyDiv w:val="1"/>
      <w:marLeft w:val="0"/>
      <w:marRight w:val="0"/>
      <w:marTop w:val="0"/>
      <w:marBottom w:val="0"/>
      <w:divBdr>
        <w:top w:val="none" w:sz="0" w:space="0" w:color="auto"/>
        <w:left w:val="none" w:sz="0" w:space="0" w:color="auto"/>
        <w:bottom w:val="none" w:sz="0" w:space="0" w:color="auto"/>
        <w:right w:val="none" w:sz="0" w:space="0" w:color="auto"/>
      </w:divBdr>
    </w:div>
    <w:div w:id="244191915">
      <w:bodyDiv w:val="1"/>
      <w:marLeft w:val="0"/>
      <w:marRight w:val="0"/>
      <w:marTop w:val="0"/>
      <w:marBottom w:val="0"/>
      <w:divBdr>
        <w:top w:val="none" w:sz="0" w:space="0" w:color="auto"/>
        <w:left w:val="none" w:sz="0" w:space="0" w:color="auto"/>
        <w:bottom w:val="none" w:sz="0" w:space="0" w:color="auto"/>
        <w:right w:val="none" w:sz="0" w:space="0" w:color="auto"/>
      </w:divBdr>
    </w:div>
    <w:div w:id="308829475">
      <w:bodyDiv w:val="1"/>
      <w:marLeft w:val="0"/>
      <w:marRight w:val="0"/>
      <w:marTop w:val="0"/>
      <w:marBottom w:val="0"/>
      <w:divBdr>
        <w:top w:val="none" w:sz="0" w:space="0" w:color="auto"/>
        <w:left w:val="none" w:sz="0" w:space="0" w:color="auto"/>
        <w:bottom w:val="none" w:sz="0" w:space="0" w:color="auto"/>
        <w:right w:val="none" w:sz="0" w:space="0" w:color="auto"/>
      </w:divBdr>
    </w:div>
    <w:div w:id="314265620">
      <w:bodyDiv w:val="1"/>
      <w:marLeft w:val="0"/>
      <w:marRight w:val="0"/>
      <w:marTop w:val="0"/>
      <w:marBottom w:val="0"/>
      <w:divBdr>
        <w:top w:val="none" w:sz="0" w:space="0" w:color="auto"/>
        <w:left w:val="none" w:sz="0" w:space="0" w:color="auto"/>
        <w:bottom w:val="none" w:sz="0" w:space="0" w:color="auto"/>
        <w:right w:val="none" w:sz="0" w:space="0" w:color="auto"/>
      </w:divBdr>
    </w:div>
    <w:div w:id="339704278">
      <w:bodyDiv w:val="1"/>
      <w:marLeft w:val="0"/>
      <w:marRight w:val="0"/>
      <w:marTop w:val="0"/>
      <w:marBottom w:val="0"/>
      <w:divBdr>
        <w:top w:val="none" w:sz="0" w:space="0" w:color="auto"/>
        <w:left w:val="none" w:sz="0" w:space="0" w:color="auto"/>
        <w:bottom w:val="none" w:sz="0" w:space="0" w:color="auto"/>
        <w:right w:val="none" w:sz="0" w:space="0" w:color="auto"/>
      </w:divBdr>
    </w:div>
    <w:div w:id="347872492">
      <w:bodyDiv w:val="1"/>
      <w:marLeft w:val="0"/>
      <w:marRight w:val="0"/>
      <w:marTop w:val="0"/>
      <w:marBottom w:val="0"/>
      <w:divBdr>
        <w:top w:val="none" w:sz="0" w:space="0" w:color="auto"/>
        <w:left w:val="none" w:sz="0" w:space="0" w:color="auto"/>
        <w:bottom w:val="none" w:sz="0" w:space="0" w:color="auto"/>
        <w:right w:val="none" w:sz="0" w:space="0" w:color="auto"/>
      </w:divBdr>
    </w:div>
    <w:div w:id="372047956">
      <w:bodyDiv w:val="1"/>
      <w:marLeft w:val="0"/>
      <w:marRight w:val="0"/>
      <w:marTop w:val="0"/>
      <w:marBottom w:val="0"/>
      <w:divBdr>
        <w:top w:val="none" w:sz="0" w:space="0" w:color="auto"/>
        <w:left w:val="none" w:sz="0" w:space="0" w:color="auto"/>
        <w:bottom w:val="none" w:sz="0" w:space="0" w:color="auto"/>
        <w:right w:val="none" w:sz="0" w:space="0" w:color="auto"/>
      </w:divBdr>
    </w:div>
    <w:div w:id="373165692">
      <w:bodyDiv w:val="1"/>
      <w:marLeft w:val="0"/>
      <w:marRight w:val="0"/>
      <w:marTop w:val="0"/>
      <w:marBottom w:val="0"/>
      <w:divBdr>
        <w:top w:val="none" w:sz="0" w:space="0" w:color="auto"/>
        <w:left w:val="none" w:sz="0" w:space="0" w:color="auto"/>
        <w:bottom w:val="none" w:sz="0" w:space="0" w:color="auto"/>
        <w:right w:val="none" w:sz="0" w:space="0" w:color="auto"/>
      </w:divBdr>
    </w:div>
    <w:div w:id="401682010">
      <w:bodyDiv w:val="1"/>
      <w:marLeft w:val="0"/>
      <w:marRight w:val="0"/>
      <w:marTop w:val="0"/>
      <w:marBottom w:val="0"/>
      <w:divBdr>
        <w:top w:val="none" w:sz="0" w:space="0" w:color="auto"/>
        <w:left w:val="none" w:sz="0" w:space="0" w:color="auto"/>
        <w:bottom w:val="none" w:sz="0" w:space="0" w:color="auto"/>
        <w:right w:val="none" w:sz="0" w:space="0" w:color="auto"/>
      </w:divBdr>
    </w:div>
    <w:div w:id="419645795">
      <w:bodyDiv w:val="1"/>
      <w:marLeft w:val="0"/>
      <w:marRight w:val="0"/>
      <w:marTop w:val="0"/>
      <w:marBottom w:val="0"/>
      <w:divBdr>
        <w:top w:val="none" w:sz="0" w:space="0" w:color="auto"/>
        <w:left w:val="none" w:sz="0" w:space="0" w:color="auto"/>
        <w:bottom w:val="none" w:sz="0" w:space="0" w:color="auto"/>
        <w:right w:val="none" w:sz="0" w:space="0" w:color="auto"/>
      </w:divBdr>
    </w:div>
    <w:div w:id="474219182">
      <w:bodyDiv w:val="1"/>
      <w:marLeft w:val="0"/>
      <w:marRight w:val="0"/>
      <w:marTop w:val="0"/>
      <w:marBottom w:val="0"/>
      <w:divBdr>
        <w:top w:val="none" w:sz="0" w:space="0" w:color="auto"/>
        <w:left w:val="none" w:sz="0" w:space="0" w:color="auto"/>
        <w:bottom w:val="none" w:sz="0" w:space="0" w:color="auto"/>
        <w:right w:val="none" w:sz="0" w:space="0" w:color="auto"/>
      </w:divBdr>
    </w:div>
    <w:div w:id="479614253">
      <w:bodyDiv w:val="1"/>
      <w:marLeft w:val="0"/>
      <w:marRight w:val="0"/>
      <w:marTop w:val="0"/>
      <w:marBottom w:val="0"/>
      <w:divBdr>
        <w:top w:val="none" w:sz="0" w:space="0" w:color="auto"/>
        <w:left w:val="none" w:sz="0" w:space="0" w:color="auto"/>
        <w:bottom w:val="none" w:sz="0" w:space="0" w:color="auto"/>
        <w:right w:val="none" w:sz="0" w:space="0" w:color="auto"/>
      </w:divBdr>
    </w:div>
    <w:div w:id="550002664">
      <w:bodyDiv w:val="1"/>
      <w:marLeft w:val="0"/>
      <w:marRight w:val="0"/>
      <w:marTop w:val="0"/>
      <w:marBottom w:val="0"/>
      <w:divBdr>
        <w:top w:val="none" w:sz="0" w:space="0" w:color="auto"/>
        <w:left w:val="none" w:sz="0" w:space="0" w:color="auto"/>
        <w:bottom w:val="none" w:sz="0" w:space="0" w:color="auto"/>
        <w:right w:val="none" w:sz="0" w:space="0" w:color="auto"/>
      </w:divBdr>
    </w:div>
    <w:div w:id="567769974">
      <w:bodyDiv w:val="1"/>
      <w:marLeft w:val="0"/>
      <w:marRight w:val="0"/>
      <w:marTop w:val="0"/>
      <w:marBottom w:val="0"/>
      <w:divBdr>
        <w:top w:val="none" w:sz="0" w:space="0" w:color="auto"/>
        <w:left w:val="none" w:sz="0" w:space="0" w:color="auto"/>
        <w:bottom w:val="none" w:sz="0" w:space="0" w:color="auto"/>
        <w:right w:val="none" w:sz="0" w:space="0" w:color="auto"/>
      </w:divBdr>
    </w:div>
    <w:div w:id="595943359">
      <w:bodyDiv w:val="1"/>
      <w:marLeft w:val="0"/>
      <w:marRight w:val="0"/>
      <w:marTop w:val="0"/>
      <w:marBottom w:val="0"/>
      <w:divBdr>
        <w:top w:val="none" w:sz="0" w:space="0" w:color="auto"/>
        <w:left w:val="none" w:sz="0" w:space="0" w:color="auto"/>
        <w:bottom w:val="none" w:sz="0" w:space="0" w:color="auto"/>
        <w:right w:val="none" w:sz="0" w:space="0" w:color="auto"/>
      </w:divBdr>
    </w:div>
    <w:div w:id="699477124">
      <w:bodyDiv w:val="1"/>
      <w:marLeft w:val="0"/>
      <w:marRight w:val="0"/>
      <w:marTop w:val="0"/>
      <w:marBottom w:val="0"/>
      <w:divBdr>
        <w:top w:val="none" w:sz="0" w:space="0" w:color="auto"/>
        <w:left w:val="none" w:sz="0" w:space="0" w:color="auto"/>
        <w:bottom w:val="none" w:sz="0" w:space="0" w:color="auto"/>
        <w:right w:val="none" w:sz="0" w:space="0" w:color="auto"/>
      </w:divBdr>
    </w:div>
    <w:div w:id="712731391">
      <w:bodyDiv w:val="1"/>
      <w:marLeft w:val="0"/>
      <w:marRight w:val="0"/>
      <w:marTop w:val="0"/>
      <w:marBottom w:val="0"/>
      <w:divBdr>
        <w:top w:val="none" w:sz="0" w:space="0" w:color="auto"/>
        <w:left w:val="none" w:sz="0" w:space="0" w:color="auto"/>
        <w:bottom w:val="none" w:sz="0" w:space="0" w:color="auto"/>
        <w:right w:val="none" w:sz="0" w:space="0" w:color="auto"/>
      </w:divBdr>
    </w:div>
    <w:div w:id="734544207">
      <w:bodyDiv w:val="1"/>
      <w:marLeft w:val="0"/>
      <w:marRight w:val="0"/>
      <w:marTop w:val="0"/>
      <w:marBottom w:val="0"/>
      <w:divBdr>
        <w:top w:val="none" w:sz="0" w:space="0" w:color="auto"/>
        <w:left w:val="none" w:sz="0" w:space="0" w:color="auto"/>
        <w:bottom w:val="none" w:sz="0" w:space="0" w:color="auto"/>
        <w:right w:val="none" w:sz="0" w:space="0" w:color="auto"/>
      </w:divBdr>
    </w:div>
    <w:div w:id="895749015">
      <w:bodyDiv w:val="1"/>
      <w:marLeft w:val="0"/>
      <w:marRight w:val="0"/>
      <w:marTop w:val="0"/>
      <w:marBottom w:val="0"/>
      <w:divBdr>
        <w:top w:val="none" w:sz="0" w:space="0" w:color="auto"/>
        <w:left w:val="none" w:sz="0" w:space="0" w:color="auto"/>
        <w:bottom w:val="none" w:sz="0" w:space="0" w:color="auto"/>
        <w:right w:val="none" w:sz="0" w:space="0" w:color="auto"/>
      </w:divBdr>
    </w:div>
    <w:div w:id="902834386">
      <w:bodyDiv w:val="1"/>
      <w:marLeft w:val="0"/>
      <w:marRight w:val="0"/>
      <w:marTop w:val="0"/>
      <w:marBottom w:val="0"/>
      <w:divBdr>
        <w:top w:val="none" w:sz="0" w:space="0" w:color="auto"/>
        <w:left w:val="none" w:sz="0" w:space="0" w:color="auto"/>
        <w:bottom w:val="none" w:sz="0" w:space="0" w:color="auto"/>
        <w:right w:val="none" w:sz="0" w:space="0" w:color="auto"/>
      </w:divBdr>
    </w:div>
    <w:div w:id="916402958">
      <w:bodyDiv w:val="1"/>
      <w:marLeft w:val="0"/>
      <w:marRight w:val="0"/>
      <w:marTop w:val="0"/>
      <w:marBottom w:val="0"/>
      <w:divBdr>
        <w:top w:val="none" w:sz="0" w:space="0" w:color="auto"/>
        <w:left w:val="none" w:sz="0" w:space="0" w:color="auto"/>
        <w:bottom w:val="none" w:sz="0" w:space="0" w:color="auto"/>
        <w:right w:val="none" w:sz="0" w:space="0" w:color="auto"/>
      </w:divBdr>
    </w:div>
    <w:div w:id="969944937">
      <w:bodyDiv w:val="1"/>
      <w:marLeft w:val="0"/>
      <w:marRight w:val="0"/>
      <w:marTop w:val="0"/>
      <w:marBottom w:val="0"/>
      <w:divBdr>
        <w:top w:val="none" w:sz="0" w:space="0" w:color="auto"/>
        <w:left w:val="none" w:sz="0" w:space="0" w:color="auto"/>
        <w:bottom w:val="none" w:sz="0" w:space="0" w:color="auto"/>
        <w:right w:val="none" w:sz="0" w:space="0" w:color="auto"/>
      </w:divBdr>
    </w:div>
    <w:div w:id="971597542">
      <w:bodyDiv w:val="1"/>
      <w:marLeft w:val="0"/>
      <w:marRight w:val="0"/>
      <w:marTop w:val="0"/>
      <w:marBottom w:val="0"/>
      <w:divBdr>
        <w:top w:val="none" w:sz="0" w:space="0" w:color="auto"/>
        <w:left w:val="none" w:sz="0" w:space="0" w:color="auto"/>
        <w:bottom w:val="none" w:sz="0" w:space="0" w:color="auto"/>
        <w:right w:val="none" w:sz="0" w:space="0" w:color="auto"/>
      </w:divBdr>
    </w:div>
    <w:div w:id="1015107092">
      <w:bodyDiv w:val="1"/>
      <w:marLeft w:val="0"/>
      <w:marRight w:val="0"/>
      <w:marTop w:val="0"/>
      <w:marBottom w:val="0"/>
      <w:divBdr>
        <w:top w:val="none" w:sz="0" w:space="0" w:color="auto"/>
        <w:left w:val="none" w:sz="0" w:space="0" w:color="auto"/>
        <w:bottom w:val="none" w:sz="0" w:space="0" w:color="auto"/>
        <w:right w:val="none" w:sz="0" w:space="0" w:color="auto"/>
      </w:divBdr>
    </w:div>
    <w:div w:id="1032464523">
      <w:bodyDiv w:val="1"/>
      <w:marLeft w:val="0"/>
      <w:marRight w:val="0"/>
      <w:marTop w:val="0"/>
      <w:marBottom w:val="0"/>
      <w:divBdr>
        <w:top w:val="none" w:sz="0" w:space="0" w:color="auto"/>
        <w:left w:val="none" w:sz="0" w:space="0" w:color="auto"/>
        <w:bottom w:val="none" w:sz="0" w:space="0" w:color="auto"/>
        <w:right w:val="none" w:sz="0" w:space="0" w:color="auto"/>
      </w:divBdr>
    </w:div>
    <w:div w:id="1061060444">
      <w:bodyDiv w:val="1"/>
      <w:marLeft w:val="0"/>
      <w:marRight w:val="0"/>
      <w:marTop w:val="0"/>
      <w:marBottom w:val="0"/>
      <w:divBdr>
        <w:top w:val="none" w:sz="0" w:space="0" w:color="auto"/>
        <w:left w:val="none" w:sz="0" w:space="0" w:color="auto"/>
        <w:bottom w:val="none" w:sz="0" w:space="0" w:color="auto"/>
        <w:right w:val="none" w:sz="0" w:space="0" w:color="auto"/>
      </w:divBdr>
    </w:div>
    <w:div w:id="1066614476">
      <w:bodyDiv w:val="1"/>
      <w:marLeft w:val="0"/>
      <w:marRight w:val="0"/>
      <w:marTop w:val="0"/>
      <w:marBottom w:val="0"/>
      <w:divBdr>
        <w:top w:val="none" w:sz="0" w:space="0" w:color="auto"/>
        <w:left w:val="none" w:sz="0" w:space="0" w:color="auto"/>
        <w:bottom w:val="none" w:sz="0" w:space="0" w:color="auto"/>
        <w:right w:val="none" w:sz="0" w:space="0" w:color="auto"/>
      </w:divBdr>
    </w:div>
    <w:div w:id="1069230113">
      <w:bodyDiv w:val="1"/>
      <w:marLeft w:val="0"/>
      <w:marRight w:val="0"/>
      <w:marTop w:val="0"/>
      <w:marBottom w:val="0"/>
      <w:divBdr>
        <w:top w:val="none" w:sz="0" w:space="0" w:color="auto"/>
        <w:left w:val="none" w:sz="0" w:space="0" w:color="auto"/>
        <w:bottom w:val="none" w:sz="0" w:space="0" w:color="auto"/>
        <w:right w:val="none" w:sz="0" w:space="0" w:color="auto"/>
      </w:divBdr>
    </w:div>
    <w:div w:id="1081413509">
      <w:bodyDiv w:val="1"/>
      <w:marLeft w:val="0"/>
      <w:marRight w:val="0"/>
      <w:marTop w:val="0"/>
      <w:marBottom w:val="0"/>
      <w:divBdr>
        <w:top w:val="none" w:sz="0" w:space="0" w:color="auto"/>
        <w:left w:val="none" w:sz="0" w:space="0" w:color="auto"/>
        <w:bottom w:val="none" w:sz="0" w:space="0" w:color="auto"/>
        <w:right w:val="none" w:sz="0" w:space="0" w:color="auto"/>
      </w:divBdr>
    </w:div>
    <w:div w:id="1090202919">
      <w:bodyDiv w:val="1"/>
      <w:marLeft w:val="0"/>
      <w:marRight w:val="0"/>
      <w:marTop w:val="0"/>
      <w:marBottom w:val="0"/>
      <w:divBdr>
        <w:top w:val="none" w:sz="0" w:space="0" w:color="auto"/>
        <w:left w:val="none" w:sz="0" w:space="0" w:color="auto"/>
        <w:bottom w:val="none" w:sz="0" w:space="0" w:color="auto"/>
        <w:right w:val="none" w:sz="0" w:space="0" w:color="auto"/>
      </w:divBdr>
    </w:div>
    <w:div w:id="1115562250">
      <w:bodyDiv w:val="1"/>
      <w:marLeft w:val="0"/>
      <w:marRight w:val="0"/>
      <w:marTop w:val="0"/>
      <w:marBottom w:val="0"/>
      <w:divBdr>
        <w:top w:val="none" w:sz="0" w:space="0" w:color="auto"/>
        <w:left w:val="none" w:sz="0" w:space="0" w:color="auto"/>
        <w:bottom w:val="none" w:sz="0" w:space="0" w:color="auto"/>
        <w:right w:val="none" w:sz="0" w:space="0" w:color="auto"/>
      </w:divBdr>
    </w:div>
    <w:div w:id="1129204729">
      <w:bodyDiv w:val="1"/>
      <w:marLeft w:val="0"/>
      <w:marRight w:val="0"/>
      <w:marTop w:val="0"/>
      <w:marBottom w:val="0"/>
      <w:divBdr>
        <w:top w:val="none" w:sz="0" w:space="0" w:color="auto"/>
        <w:left w:val="none" w:sz="0" w:space="0" w:color="auto"/>
        <w:bottom w:val="none" w:sz="0" w:space="0" w:color="auto"/>
        <w:right w:val="none" w:sz="0" w:space="0" w:color="auto"/>
      </w:divBdr>
    </w:div>
    <w:div w:id="1144856179">
      <w:bodyDiv w:val="1"/>
      <w:marLeft w:val="0"/>
      <w:marRight w:val="0"/>
      <w:marTop w:val="0"/>
      <w:marBottom w:val="0"/>
      <w:divBdr>
        <w:top w:val="none" w:sz="0" w:space="0" w:color="auto"/>
        <w:left w:val="none" w:sz="0" w:space="0" w:color="auto"/>
        <w:bottom w:val="none" w:sz="0" w:space="0" w:color="auto"/>
        <w:right w:val="none" w:sz="0" w:space="0" w:color="auto"/>
      </w:divBdr>
    </w:div>
    <w:div w:id="1149397176">
      <w:bodyDiv w:val="1"/>
      <w:marLeft w:val="0"/>
      <w:marRight w:val="0"/>
      <w:marTop w:val="0"/>
      <w:marBottom w:val="0"/>
      <w:divBdr>
        <w:top w:val="none" w:sz="0" w:space="0" w:color="auto"/>
        <w:left w:val="none" w:sz="0" w:space="0" w:color="auto"/>
        <w:bottom w:val="none" w:sz="0" w:space="0" w:color="auto"/>
        <w:right w:val="none" w:sz="0" w:space="0" w:color="auto"/>
      </w:divBdr>
    </w:div>
    <w:div w:id="1151094627">
      <w:bodyDiv w:val="1"/>
      <w:marLeft w:val="0"/>
      <w:marRight w:val="0"/>
      <w:marTop w:val="0"/>
      <w:marBottom w:val="0"/>
      <w:divBdr>
        <w:top w:val="none" w:sz="0" w:space="0" w:color="auto"/>
        <w:left w:val="none" w:sz="0" w:space="0" w:color="auto"/>
        <w:bottom w:val="none" w:sz="0" w:space="0" w:color="auto"/>
        <w:right w:val="none" w:sz="0" w:space="0" w:color="auto"/>
      </w:divBdr>
    </w:div>
    <w:div w:id="1151100176">
      <w:bodyDiv w:val="1"/>
      <w:marLeft w:val="0"/>
      <w:marRight w:val="0"/>
      <w:marTop w:val="0"/>
      <w:marBottom w:val="0"/>
      <w:divBdr>
        <w:top w:val="none" w:sz="0" w:space="0" w:color="auto"/>
        <w:left w:val="none" w:sz="0" w:space="0" w:color="auto"/>
        <w:bottom w:val="none" w:sz="0" w:space="0" w:color="auto"/>
        <w:right w:val="none" w:sz="0" w:space="0" w:color="auto"/>
      </w:divBdr>
    </w:div>
    <w:div w:id="1156412356">
      <w:bodyDiv w:val="1"/>
      <w:marLeft w:val="0"/>
      <w:marRight w:val="0"/>
      <w:marTop w:val="0"/>
      <w:marBottom w:val="0"/>
      <w:divBdr>
        <w:top w:val="none" w:sz="0" w:space="0" w:color="auto"/>
        <w:left w:val="none" w:sz="0" w:space="0" w:color="auto"/>
        <w:bottom w:val="none" w:sz="0" w:space="0" w:color="auto"/>
        <w:right w:val="none" w:sz="0" w:space="0" w:color="auto"/>
      </w:divBdr>
    </w:div>
    <w:div w:id="1187257435">
      <w:bodyDiv w:val="1"/>
      <w:marLeft w:val="0"/>
      <w:marRight w:val="0"/>
      <w:marTop w:val="0"/>
      <w:marBottom w:val="0"/>
      <w:divBdr>
        <w:top w:val="none" w:sz="0" w:space="0" w:color="auto"/>
        <w:left w:val="none" w:sz="0" w:space="0" w:color="auto"/>
        <w:bottom w:val="none" w:sz="0" w:space="0" w:color="auto"/>
        <w:right w:val="none" w:sz="0" w:space="0" w:color="auto"/>
      </w:divBdr>
    </w:div>
    <w:div w:id="1194728488">
      <w:bodyDiv w:val="1"/>
      <w:marLeft w:val="0"/>
      <w:marRight w:val="0"/>
      <w:marTop w:val="0"/>
      <w:marBottom w:val="0"/>
      <w:divBdr>
        <w:top w:val="none" w:sz="0" w:space="0" w:color="auto"/>
        <w:left w:val="none" w:sz="0" w:space="0" w:color="auto"/>
        <w:bottom w:val="none" w:sz="0" w:space="0" w:color="auto"/>
        <w:right w:val="none" w:sz="0" w:space="0" w:color="auto"/>
      </w:divBdr>
    </w:div>
    <w:div w:id="1207714726">
      <w:bodyDiv w:val="1"/>
      <w:marLeft w:val="0"/>
      <w:marRight w:val="0"/>
      <w:marTop w:val="0"/>
      <w:marBottom w:val="0"/>
      <w:divBdr>
        <w:top w:val="none" w:sz="0" w:space="0" w:color="auto"/>
        <w:left w:val="none" w:sz="0" w:space="0" w:color="auto"/>
        <w:bottom w:val="none" w:sz="0" w:space="0" w:color="auto"/>
        <w:right w:val="none" w:sz="0" w:space="0" w:color="auto"/>
      </w:divBdr>
    </w:div>
    <w:div w:id="1236433331">
      <w:bodyDiv w:val="1"/>
      <w:marLeft w:val="0"/>
      <w:marRight w:val="0"/>
      <w:marTop w:val="0"/>
      <w:marBottom w:val="0"/>
      <w:divBdr>
        <w:top w:val="none" w:sz="0" w:space="0" w:color="auto"/>
        <w:left w:val="none" w:sz="0" w:space="0" w:color="auto"/>
        <w:bottom w:val="none" w:sz="0" w:space="0" w:color="auto"/>
        <w:right w:val="none" w:sz="0" w:space="0" w:color="auto"/>
      </w:divBdr>
    </w:div>
    <w:div w:id="1315990308">
      <w:bodyDiv w:val="1"/>
      <w:marLeft w:val="0"/>
      <w:marRight w:val="0"/>
      <w:marTop w:val="0"/>
      <w:marBottom w:val="0"/>
      <w:divBdr>
        <w:top w:val="none" w:sz="0" w:space="0" w:color="auto"/>
        <w:left w:val="none" w:sz="0" w:space="0" w:color="auto"/>
        <w:bottom w:val="none" w:sz="0" w:space="0" w:color="auto"/>
        <w:right w:val="none" w:sz="0" w:space="0" w:color="auto"/>
      </w:divBdr>
    </w:div>
    <w:div w:id="1349597354">
      <w:bodyDiv w:val="1"/>
      <w:marLeft w:val="0"/>
      <w:marRight w:val="0"/>
      <w:marTop w:val="0"/>
      <w:marBottom w:val="0"/>
      <w:divBdr>
        <w:top w:val="none" w:sz="0" w:space="0" w:color="auto"/>
        <w:left w:val="none" w:sz="0" w:space="0" w:color="auto"/>
        <w:bottom w:val="none" w:sz="0" w:space="0" w:color="auto"/>
        <w:right w:val="none" w:sz="0" w:space="0" w:color="auto"/>
      </w:divBdr>
    </w:div>
    <w:div w:id="1349714613">
      <w:bodyDiv w:val="1"/>
      <w:marLeft w:val="0"/>
      <w:marRight w:val="0"/>
      <w:marTop w:val="0"/>
      <w:marBottom w:val="0"/>
      <w:divBdr>
        <w:top w:val="none" w:sz="0" w:space="0" w:color="auto"/>
        <w:left w:val="none" w:sz="0" w:space="0" w:color="auto"/>
        <w:bottom w:val="none" w:sz="0" w:space="0" w:color="auto"/>
        <w:right w:val="none" w:sz="0" w:space="0" w:color="auto"/>
      </w:divBdr>
    </w:div>
    <w:div w:id="1365717208">
      <w:bodyDiv w:val="1"/>
      <w:marLeft w:val="0"/>
      <w:marRight w:val="0"/>
      <w:marTop w:val="0"/>
      <w:marBottom w:val="0"/>
      <w:divBdr>
        <w:top w:val="none" w:sz="0" w:space="0" w:color="auto"/>
        <w:left w:val="none" w:sz="0" w:space="0" w:color="auto"/>
        <w:bottom w:val="none" w:sz="0" w:space="0" w:color="auto"/>
        <w:right w:val="none" w:sz="0" w:space="0" w:color="auto"/>
      </w:divBdr>
    </w:div>
    <w:div w:id="1373116820">
      <w:bodyDiv w:val="1"/>
      <w:marLeft w:val="0"/>
      <w:marRight w:val="0"/>
      <w:marTop w:val="0"/>
      <w:marBottom w:val="0"/>
      <w:divBdr>
        <w:top w:val="none" w:sz="0" w:space="0" w:color="auto"/>
        <w:left w:val="none" w:sz="0" w:space="0" w:color="auto"/>
        <w:bottom w:val="none" w:sz="0" w:space="0" w:color="auto"/>
        <w:right w:val="none" w:sz="0" w:space="0" w:color="auto"/>
      </w:divBdr>
    </w:div>
    <w:div w:id="1451360431">
      <w:bodyDiv w:val="1"/>
      <w:marLeft w:val="0"/>
      <w:marRight w:val="0"/>
      <w:marTop w:val="0"/>
      <w:marBottom w:val="0"/>
      <w:divBdr>
        <w:top w:val="none" w:sz="0" w:space="0" w:color="auto"/>
        <w:left w:val="none" w:sz="0" w:space="0" w:color="auto"/>
        <w:bottom w:val="none" w:sz="0" w:space="0" w:color="auto"/>
        <w:right w:val="none" w:sz="0" w:space="0" w:color="auto"/>
      </w:divBdr>
    </w:div>
    <w:div w:id="1479230572">
      <w:bodyDiv w:val="1"/>
      <w:marLeft w:val="0"/>
      <w:marRight w:val="0"/>
      <w:marTop w:val="0"/>
      <w:marBottom w:val="0"/>
      <w:divBdr>
        <w:top w:val="none" w:sz="0" w:space="0" w:color="auto"/>
        <w:left w:val="none" w:sz="0" w:space="0" w:color="auto"/>
        <w:bottom w:val="none" w:sz="0" w:space="0" w:color="auto"/>
        <w:right w:val="none" w:sz="0" w:space="0" w:color="auto"/>
      </w:divBdr>
    </w:div>
    <w:div w:id="1490516293">
      <w:bodyDiv w:val="1"/>
      <w:marLeft w:val="0"/>
      <w:marRight w:val="0"/>
      <w:marTop w:val="0"/>
      <w:marBottom w:val="0"/>
      <w:divBdr>
        <w:top w:val="none" w:sz="0" w:space="0" w:color="auto"/>
        <w:left w:val="none" w:sz="0" w:space="0" w:color="auto"/>
        <w:bottom w:val="none" w:sz="0" w:space="0" w:color="auto"/>
        <w:right w:val="none" w:sz="0" w:space="0" w:color="auto"/>
      </w:divBdr>
    </w:div>
    <w:div w:id="1506632164">
      <w:bodyDiv w:val="1"/>
      <w:marLeft w:val="0"/>
      <w:marRight w:val="0"/>
      <w:marTop w:val="0"/>
      <w:marBottom w:val="0"/>
      <w:divBdr>
        <w:top w:val="none" w:sz="0" w:space="0" w:color="auto"/>
        <w:left w:val="none" w:sz="0" w:space="0" w:color="auto"/>
        <w:bottom w:val="none" w:sz="0" w:space="0" w:color="auto"/>
        <w:right w:val="none" w:sz="0" w:space="0" w:color="auto"/>
      </w:divBdr>
    </w:div>
    <w:div w:id="1564947033">
      <w:bodyDiv w:val="1"/>
      <w:marLeft w:val="0"/>
      <w:marRight w:val="0"/>
      <w:marTop w:val="0"/>
      <w:marBottom w:val="0"/>
      <w:divBdr>
        <w:top w:val="none" w:sz="0" w:space="0" w:color="auto"/>
        <w:left w:val="none" w:sz="0" w:space="0" w:color="auto"/>
        <w:bottom w:val="none" w:sz="0" w:space="0" w:color="auto"/>
        <w:right w:val="none" w:sz="0" w:space="0" w:color="auto"/>
      </w:divBdr>
    </w:div>
    <w:div w:id="1576939865">
      <w:bodyDiv w:val="1"/>
      <w:marLeft w:val="0"/>
      <w:marRight w:val="0"/>
      <w:marTop w:val="0"/>
      <w:marBottom w:val="0"/>
      <w:divBdr>
        <w:top w:val="none" w:sz="0" w:space="0" w:color="auto"/>
        <w:left w:val="none" w:sz="0" w:space="0" w:color="auto"/>
        <w:bottom w:val="none" w:sz="0" w:space="0" w:color="auto"/>
        <w:right w:val="none" w:sz="0" w:space="0" w:color="auto"/>
      </w:divBdr>
    </w:div>
    <w:div w:id="1602567693">
      <w:bodyDiv w:val="1"/>
      <w:marLeft w:val="0"/>
      <w:marRight w:val="0"/>
      <w:marTop w:val="0"/>
      <w:marBottom w:val="0"/>
      <w:divBdr>
        <w:top w:val="none" w:sz="0" w:space="0" w:color="auto"/>
        <w:left w:val="none" w:sz="0" w:space="0" w:color="auto"/>
        <w:bottom w:val="none" w:sz="0" w:space="0" w:color="auto"/>
        <w:right w:val="none" w:sz="0" w:space="0" w:color="auto"/>
      </w:divBdr>
    </w:div>
    <w:div w:id="1694916626">
      <w:bodyDiv w:val="1"/>
      <w:marLeft w:val="0"/>
      <w:marRight w:val="0"/>
      <w:marTop w:val="0"/>
      <w:marBottom w:val="0"/>
      <w:divBdr>
        <w:top w:val="none" w:sz="0" w:space="0" w:color="auto"/>
        <w:left w:val="none" w:sz="0" w:space="0" w:color="auto"/>
        <w:bottom w:val="none" w:sz="0" w:space="0" w:color="auto"/>
        <w:right w:val="none" w:sz="0" w:space="0" w:color="auto"/>
      </w:divBdr>
    </w:div>
    <w:div w:id="1784423788">
      <w:bodyDiv w:val="1"/>
      <w:marLeft w:val="0"/>
      <w:marRight w:val="0"/>
      <w:marTop w:val="0"/>
      <w:marBottom w:val="0"/>
      <w:divBdr>
        <w:top w:val="none" w:sz="0" w:space="0" w:color="auto"/>
        <w:left w:val="none" w:sz="0" w:space="0" w:color="auto"/>
        <w:bottom w:val="none" w:sz="0" w:space="0" w:color="auto"/>
        <w:right w:val="none" w:sz="0" w:space="0" w:color="auto"/>
      </w:divBdr>
    </w:div>
    <w:div w:id="1789396210">
      <w:bodyDiv w:val="1"/>
      <w:marLeft w:val="0"/>
      <w:marRight w:val="0"/>
      <w:marTop w:val="0"/>
      <w:marBottom w:val="0"/>
      <w:divBdr>
        <w:top w:val="none" w:sz="0" w:space="0" w:color="auto"/>
        <w:left w:val="none" w:sz="0" w:space="0" w:color="auto"/>
        <w:bottom w:val="none" w:sz="0" w:space="0" w:color="auto"/>
        <w:right w:val="none" w:sz="0" w:space="0" w:color="auto"/>
      </w:divBdr>
    </w:div>
    <w:div w:id="1790977734">
      <w:bodyDiv w:val="1"/>
      <w:marLeft w:val="0"/>
      <w:marRight w:val="0"/>
      <w:marTop w:val="0"/>
      <w:marBottom w:val="0"/>
      <w:divBdr>
        <w:top w:val="none" w:sz="0" w:space="0" w:color="auto"/>
        <w:left w:val="none" w:sz="0" w:space="0" w:color="auto"/>
        <w:bottom w:val="none" w:sz="0" w:space="0" w:color="auto"/>
        <w:right w:val="none" w:sz="0" w:space="0" w:color="auto"/>
      </w:divBdr>
    </w:div>
    <w:div w:id="1829710388">
      <w:bodyDiv w:val="1"/>
      <w:marLeft w:val="0"/>
      <w:marRight w:val="0"/>
      <w:marTop w:val="0"/>
      <w:marBottom w:val="0"/>
      <w:divBdr>
        <w:top w:val="none" w:sz="0" w:space="0" w:color="auto"/>
        <w:left w:val="none" w:sz="0" w:space="0" w:color="auto"/>
        <w:bottom w:val="none" w:sz="0" w:space="0" w:color="auto"/>
        <w:right w:val="none" w:sz="0" w:space="0" w:color="auto"/>
      </w:divBdr>
    </w:div>
    <w:div w:id="1893081774">
      <w:bodyDiv w:val="1"/>
      <w:marLeft w:val="0"/>
      <w:marRight w:val="0"/>
      <w:marTop w:val="0"/>
      <w:marBottom w:val="0"/>
      <w:divBdr>
        <w:top w:val="none" w:sz="0" w:space="0" w:color="auto"/>
        <w:left w:val="none" w:sz="0" w:space="0" w:color="auto"/>
        <w:bottom w:val="none" w:sz="0" w:space="0" w:color="auto"/>
        <w:right w:val="none" w:sz="0" w:space="0" w:color="auto"/>
      </w:divBdr>
    </w:div>
    <w:div w:id="1916010830">
      <w:bodyDiv w:val="1"/>
      <w:marLeft w:val="0"/>
      <w:marRight w:val="0"/>
      <w:marTop w:val="0"/>
      <w:marBottom w:val="0"/>
      <w:divBdr>
        <w:top w:val="none" w:sz="0" w:space="0" w:color="auto"/>
        <w:left w:val="none" w:sz="0" w:space="0" w:color="auto"/>
        <w:bottom w:val="none" w:sz="0" w:space="0" w:color="auto"/>
        <w:right w:val="none" w:sz="0" w:space="0" w:color="auto"/>
      </w:divBdr>
    </w:div>
    <w:div w:id="1952322408">
      <w:bodyDiv w:val="1"/>
      <w:marLeft w:val="0"/>
      <w:marRight w:val="0"/>
      <w:marTop w:val="0"/>
      <w:marBottom w:val="0"/>
      <w:divBdr>
        <w:top w:val="none" w:sz="0" w:space="0" w:color="auto"/>
        <w:left w:val="none" w:sz="0" w:space="0" w:color="auto"/>
        <w:bottom w:val="none" w:sz="0" w:space="0" w:color="auto"/>
        <w:right w:val="none" w:sz="0" w:space="0" w:color="auto"/>
      </w:divBdr>
    </w:div>
    <w:div w:id="1958563515">
      <w:bodyDiv w:val="1"/>
      <w:marLeft w:val="0"/>
      <w:marRight w:val="0"/>
      <w:marTop w:val="0"/>
      <w:marBottom w:val="0"/>
      <w:divBdr>
        <w:top w:val="none" w:sz="0" w:space="0" w:color="auto"/>
        <w:left w:val="none" w:sz="0" w:space="0" w:color="auto"/>
        <w:bottom w:val="none" w:sz="0" w:space="0" w:color="auto"/>
        <w:right w:val="none" w:sz="0" w:space="0" w:color="auto"/>
      </w:divBdr>
    </w:div>
    <w:div w:id="1986741049">
      <w:bodyDiv w:val="1"/>
      <w:marLeft w:val="0"/>
      <w:marRight w:val="0"/>
      <w:marTop w:val="0"/>
      <w:marBottom w:val="0"/>
      <w:divBdr>
        <w:top w:val="none" w:sz="0" w:space="0" w:color="auto"/>
        <w:left w:val="none" w:sz="0" w:space="0" w:color="auto"/>
        <w:bottom w:val="none" w:sz="0" w:space="0" w:color="auto"/>
        <w:right w:val="none" w:sz="0" w:space="0" w:color="auto"/>
      </w:divBdr>
    </w:div>
    <w:div w:id="2004888232">
      <w:bodyDiv w:val="1"/>
      <w:marLeft w:val="0"/>
      <w:marRight w:val="0"/>
      <w:marTop w:val="0"/>
      <w:marBottom w:val="0"/>
      <w:divBdr>
        <w:top w:val="none" w:sz="0" w:space="0" w:color="auto"/>
        <w:left w:val="none" w:sz="0" w:space="0" w:color="auto"/>
        <w:bottom w:val="none" w:sz="0" w:space="0" w:color="auto"/>
        <w:right w:val="none" w:sz="0" w:space="0" w:color="auto"/>
      </w:divBdr>
    </w:div>
    <w:div w:id="2033533210">
      <w:bodyDiv w:val="1"/>
      <w:marLeft w:val="0"/>
      <w:marRight w:val="0"/>
      <w:marTop w:val="0"/>
      <w:marBottom w:val="0"/>
      <w:divBdr>
        <w:top w:val="none" w:sz="0" w:space="0" w:color="auto"/>
        <w:left w:val="none" w:sz="0" w:space="0" w:color="auto"/>
        <w:bottom w:val="none" w:sz="0" w:space="0" w:color="auto"/>
        <w:right w:val="none" w:sz="0" w:space="0" w:color="auto"/>
      </w:divBdr>
    </w:div>
    <w:div w:id="2070807398">
      <w:bodyDiv w:val="1"/>
      <w:marLeft w:val="0"/>
      <w:marRight w:val="0"/>
      <w:marTop w:val="0"/>
      <w:marBottom w:val="0"/>
      <w:divBdr>
        <w:top w:val="none" w:sz="0" w:space="0" w:color="auto"/>
        <w:left w:val="none" w:sz="0" w:space="0" w:color="auto"/>
        <w:bottom w:val="none" w:sz="0" w:space="0" w:color="auto"/>
        <w:right w:val="none" w:sz="0" w:space="0" w:color="auto"/>
      </w:divBdr>
    </w:div>
    <w:div w:id="2080050391">
      <w:bodyDiv w:val="1"/>
      <w:marLeft w:val="0"/>
      <w:marRight w:val="0"/>
      <w:marTop w:val="0"/>
      <w:marBottom w:val="0"/>
      <w:divBdr>
        <w:top w:val="none" w:sz="0" w:space="0" w:color="auto"/>
        <w:left w:val="none" w:sz="0" w:space="0" w:color="auto"/>
        <w:bottom w:val="none" w:sz="0" w:space="0" w:color="auto"/>
        <w:right w:val="none" w:sz="0" w:space="0" w:color="auto"/>
      </w:divBdr>
    </w:div>
    <w:div w:id="2087608234">
      <w:bodyDiv w:val="1"/>
      <w:marLeft w:val="0"/>
      <w:marRight w:val="0"/>
      <w:marTop w:val="0"/>
      <w:marBottom w:val="0"/>
      <w:divBdr>
        <w:top w:val="none" w:sz="0" w:space="0" w:color="auto"/>
        <w:left w:val="none" w:sz="0" w:space="0" w:color="auto"/>
        <w:bottom w:val="none" w:sz="0" w:space="0" w:color="auto"/>
        <w:right w:val="none" w:sz="0" w:space="0" w:color="auto"/>
      </w:divBdr>
    </w:div>
    <w:div w:id="2090535930">
      <w:bodyDiv w:val="1"/>
      <w:marLeft w:val="0"/>
      <w:marRight w:val="0"/>
      <w:marTop w:val="0"/>
      <w:marBottom w:val="0"/>
      <w:divBdr>
        <w:top w:val="none" w:sz="0" w:space="0" w:color="auto"/>
        <w:left w:val="none" w:sz="0" w:space="0" w:color="auto"/>
        <w:bottom w:val="none" w:sz="0" w:space="0" w:color="auto"/>
        <w:right w:val="none" w:sz="0" w:space="0" w:color="auto"/>
      </w:divBdr>
    </w:div>
    <w:div w:id="2094431789">
      <w:bodyDiv w:val="1"/>
      <w:marLeft w:val="0"/>
      <w:marRight w:val="0"/>
      <w:marTop w:val="0"/>
      <w:marBottom w:val="0"/>
      <w:divBdr>
        <w:top w:val="none" w:sz="0" w:space="0" w:color="auto"/>
        <w:left w:val="none" w:sz="0" w:space="0" w:color="auto"/>
        <w:bottom w:val="none" w:sz="0" w:space="0" w:color="auto"/>
        <w:right w:val="none" w:sz="0" w:space="0" w:color="auto"/>
      </w:divBdr>
    </w:div>
    <w:div w:id="2103991796">
      <w:bodyDiv w:val="1"/>
      <w:marLeft w:val="0"/>
      <w:marRight w:val="0"/>
      <w:marTop w:val="0"/>
      <w:marBottom w:val="0"/>
      <w:divBdr>
        <w:top w:val="none" w:sz="0" w:space="0" w:color="auto"/>
        <w:left w:val="none" w:sz="0" w:space="0" w:color="auto"/>
        <w:bottom w:val="none" w:sz="0" w:space="0" w:color="auto"/>
        <w:right w:val="none" w:sz="0" w:space="0" w:color="auto"/>
      </w:divBdr>
    </w:div>
    <w:div w:id="2116946390">
      <w:bodyDiv w:val="1"/>
      <w:marLeft w:val="0"/>
      <w:marRight w:val="0"/>
      <w:marTop w:val="0"/>
      <w:marBottom w:val="0"/>
      <w:divBdr>
        <w:top w:val="none" w:sz="0" w:space="0" w:color="auto"/>
        <w:left w:val="none" w:sz="0" w:space="0" w:color="auto"/>
        <w:bottom w:val="none" w:sz="0" w:space="0" w:color="auto"/>
        <w:right w:val="none" w:sz="0" w:space="0" w:color="auto"/>
      </w:divBdr>
    </w:div>
    <w:div w:id="21226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de360.com/65696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E62EC-C6B1-4054-A11A-982A9A062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7003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Dinah</dc:creator>
  <cp:lastModifiedBy>Janice</cp:lastModifiedBy>
  <cp:revision>2</cp:revision>
  <cp:lastPrinted>2015-12-10T13:56:00Z</cp:lastPrinted>
  <dcterms:created xsi:type="dcterms:W3CDTF">2016-02-08T16:06:00Z</dcterms:created>
  <dcterms:modified xsi:type="dcterms:W3CDTF">2016-02-08T16:06:00Z</dcterms:modified>
</cp:coreProperties>
</file>