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B51F0" w14:textId="77777777" w:rsidR="00A305C2" w:rsidRDefault="00A305C2" w:rsidP="001557FF">
      <w:pPr>
        <w:pStyle w:val="NoSpacing"/>
        <w:ind w:left="2880" w:firstLine="720"/>
        <w:rPr>
          <w:rFonts w:ascii="Times New Roman" w:hAnsi="Times New Roman" w:cs="Times New Roman"/>
          <w:b/>
          <w:sz w:val="28"/>
          <w:szCs w:val="28"/>
        </w:rPr>
      </w:pPr>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1D97D39A" w:rsidR="0038252F" w:rsidRDefault="009516A3"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MONDAY</w:t>
      </w:r>
      <w:r w:rsidR="00A305C2" w:rsidRPr="004664CF">
        <w:rPr>
          <w:rFonts w:ascii="Times New Roman" w:hAnsi="Times New Roman" w:cs="Times New Roman"/>
          <w:b/>
          <w:sz w:val="28"/>
          <w:szCs w:val="28"/>
        </w:rPr>
        <w:t xml:space="preserve">, </w:t>
      </w:r>
      <w:r w:rsidR="004045D3">
        <w:rPr>
          <w:rFonts w:ascii="Times New Roman" w:hAnsi="Times New Roman" w:cs="Times New Roman"/>
          <w:b/>
          <w:sz w:val="28"/>
          <w:szCs w:val="28"/>
        </w:rPr>
        <w:t>APRIL</w:t>
      </w:r>
      <w:r w:rsidR="0017692C">
        <w:rPr>
          <w:rFonts w:ascii="Times New Roman" w:hAnsi="Times New Roman" w:cs="Times New Roman"/>
          <w:b/>
          <w:sz w:val="28"/>
          <w:szCs w:val="28"/>
        </w:rPr>
        <w:t xml:space="preserve"> </w:t>
      </w:r>
      <w:r w:rsidR="004045D3">
        <w:rPr>
          <w:rFonts w:ascii="Times New Roman" w:hAnsi="Times New Roman" w:cs="Times New Roman"/>
          <w:b/>
          <w:sz w:val="28"/>
          <w:szCs w:val="28"/>
        </w:rPr>
        <w:t>11</w:t>
      </w:r>
      <w:r w:rsidR="0077371C">
        <w:rPr>
          <w:rFonts w:ascii="Times New Roman" w:hAnsi="Times New Roman" w:cs="Times New Roman"/>
          <w:b/>
          <w:sz w:val="28"/>
          <w:szCs w:val="28"/>
        </w:rPr>
        <w:t>, 201</w:t>
      </w:r>
      <w:r w:rsidR="000C3252">
        <w:rPr>
          <w:rFonts w:ascii="Times New Roman" w:hAnsi="Times New Roman" w:cs="Times New Roman"/>
          <w:b/>
          <w:sz w:val="28"/>
          <w:szCs w:val="28"/>
        </w:rPr>
        <w:t>6</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50480F02" w14:textId="1898713B" w:rsidR="00BB0031"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1B119C68"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9D5920">
        <w:rPr>
          <w:rFonts w:ascii="Times New Roman" w:hAnsi="Times New Roman" w:cs="Times New Roman"/>
          <w:b/>
          <w:sz w:val="28"/>
          <w:szCs w:val="28"/>
        </w:rPr>
        <w:t>:05 PM</w:t>
      </w:r>
      <w:r w:rsidR="009D5920">
        <w:rPr>
          <w:rFonts w:ascii="Times New Roman" w:hAnsi="Times New Roman" w:cs="Times New Roman"/>
          <w:b/>
          <w:sz w:val="28"/>
          <w:szCs w:val="28"/>
        </w:rPr>
        <w:tab/>
        <w:t xml:space="preserve">PUBLIC CONCERNS: </w:t>
      </w:r>
    </w:p>
    <w:p w14:paraId="31A00DDB" w14:textId="77777777" w:rsidR="009D5920" w:rsidRDefault="009D5920" w:rsidP="009D5920">
      <w:pPr>
        <w:pStyle w:val="NoSpacing"/>
        <w:jc w:val="both"/>
        <w:rPr>
          <w:rFonts w:ascii="Times New Roman" w:hAnsi="Times New Roman" w:cs="Times New Roman"/>
          <w:b/>
          <w:sz w:val="28"/>
          <w:szCs w:val="28"/>
        </w:rPr>
      </w:pPr>
    </w:p>
    <w:p w14:paraId="64404D05" w14:textId="7F6C26B8"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114F54">
        <w:rPr>
          <w:rFonts w:ascii="Times New Roman" w:hAnsi="Times New Roman" w:cs="Times New Roman"/>
          <w:b/>
          <w:sz w:val="28"/>
          <w:szCs w:val="28"/>
        </w:rPr>
        <w:t>10</w:t>
      </w:r>
      <w:r w:rsidR="009D5920">
        <w:rPr>
          <w:rFonts w:ascii="Times New Roman" w:hAnsi="Times New Roman" w:cs="Times New Roman"/>
          <w:b/>
          <w:sz w:val="28"/>
          <w:szCs w:val="28"/>
        </w:rPr>
        <w:t xml:space="preserve">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5661A8">
        <w:rPr>
          <w:rFonts w:ascii="Times New Roman" w:hAnsi="Times New Roman" w:cs="Times New Roman"/>
          <w:sz w:val="24"/>
          <w:szCs w:val="28"/>
        </w:rPr>
        <w:t>March</w:t>
      </w:r>
      <w:r w:rsidR="007B0BAC">
        <w:rPr>
          <w:rFonts w:ascii="Times New Roman" w:hAnsi="Times New Roman" w:cs="Times New Roman"/>
          <w:sz w:val="24"/>
          <w:szCs w:val="28"/>
        </w:rPr>
        <w:t xml:space="preserve"> </w:t>
      </w:r>
      <w:r w:rsidR="002D715B">
        <w:rPr>
          <w:rFonts w:ascii="Times New Roman" w:hAnsi="Times New Roman" w:cs="Times New Roman"/>
          <w:sz w:val="24"/>
          <w:szCs w:val="28"/>
        </w:rPr>
        <w:t>28</w:t>
      </w:r>
      <w:r w:rsidR="00EA126E">
        <w:rPr>
          <w:rFonts w:ascii="Times New Roman" w:hAnsi="Times New Roman" w:cs="Times New Roman"/>
          <w:sz w:val="24"/>
          <w:szCs w:val="28"/>
        </w:rPr>
        <w:t>, 201</w:t>
      </w:r>
      <w:r w:rsidR="0017692C">
        <w:rPr>
          <w:rFonts w:ascii="Times New Roman" w:hAnsi="Times New Roman" w:cs="Times New Roman"/>
          <w:sz w:val="24"/>
          <w:szCs w:val="28"/>
        </w:rPr>
        <w:t>6</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5EE934C7"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2073F4">
        <w:rPr>
          <w:rFonts w:ascii="Times New Roman" w:hAnsi="Times New Roman" w:cs="Times New Roman"/>
          <w:b/>
          <w:sz w:val="28"/>
          <w:szCs w:val="28"/>
        </w:rPr>
        <w:t>1</w:t>
      </w:r>
      <w:r w:rsidR="00937EEF">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0FA85A73" w14:textId="77777777" w:rsidR="002A2291" w:rsidRPr="005661A8" w:rsidRDefault="002A2291" w:rsidP="005661A8">
      <w:pPr>
        <w:pStyle w:val="ListParagraph"/>
        <w:widowControl w:val="0"/>
        <w:numPr>
          <w:ilvl w:val="3"/>
          <w:numId w:val="21"/>
        </w:numPr>
        <w:autoSpaceDE w:val="0"/>
        <w:autoSpaceDN w:val="0"/>
        <w:adjustRightInd w:val="0"/>
        <w:jc w:val="both"/>
        <w:rPr>
          <w:szCs w:val="22"/>
        </w:rPr>
      </w:pPr>
      <w:r w:rsidRPr="005661A8">
        <w:rPr>
          <w:szCs w:val="22"/>
        </w:rPr>
        <w:t>Public Safety Report</w:t>
      </w:r>
    </w:p>
    <w:p w14:paraId="57DBBCEC" w14:textId="5DC0602A" w:rsidR="00A34DAF" w:rsidRPr="005661A8" w:rsidRDefault="002A2291" w:rsidP="005661A8">
      <w:pPr>
        <w:pStyle w:val="ListParagraph"/>
        <w:widowControl w:val="0"/>
        <w:numPr>
          <w:ilvl w:val="3"/>
          <w:numId w:val="21"/>
        </w:numPr>
        <w:autoSpaceDE w:val="0"/>
        <w:autoSpaceDN w:val="0"/>
        <w:adjustRightInd w:val="0"/>
        <w:ind w:right="-1152"/>
        <w:jc w:val="both"/>
        <w:rPr>
          <w:b/>
          <w:sz w:val="28"/>
          <w:szCs w:val="28"/>
        </w:rPr>
      </w:pPr>
      <w:r w:rsidRPr="005661A8">
        <w:rPr>
          <w:szCs w:val="22"/>
        </w:rPr>
        <w:t>Council Committee Reports</w:t>
      </w:r>
      <w:r w:rsidR="005661A8" w:rsidRPr="005661A8">
        <w:rPr>
          <w:szCs w:val="22"/>
        </w:rPr>
        <w:t xml:space="preserve"> – Written reports are attached to the Agenda.  </w:t>
      </w:r>
    </w:p>
    <w:p w14:paraId="51DA4776" w14:textId="77777777" w:rsidR="005661A8" w:rsidRPr="005661A8" w:rsidRDefault="005661A8" w:rsidP="005661A8">
      <w:pPr>
        <w:pStyle w:val="ListParagraph"/>
        <w:widowControl w:val="0"/>
        <w:numPr>
          <w:ilvl w:val="3"/>
          <w:numId w:val="21"/>
        </w:numPr>
        <w:autoSpaceDE w:val="0"/>
        <w:autoSpaceDN w:val="0"/>
        <w:adjustRightInd w:val="0"/>
        <w:jc w:val="both"/>
        <w:rPr>
          <w:szCs w:val="22"/>
        </w:rPr>
      </w:pPr>
      <w:r w:rsidRPr="005661A8">
        <w:rPr>
          <w:szCs w:val="22"/>
        </w:rPr>
        <w:t xml:space="preserve">Main Street Association Report - Council President Leo Kennan and Steven Colella will provide an update.  </w:t>
      </w:r>
    </w:p>
    <w:p w14:paraId="7056ED4B" w14:textId="77777777" w:rsidR="005661A8" w:rsidRPr="005661A8" w:rsidRDefault="005661A8" w:rsidP="005661A8">
      <w:pPr>
        <w:widowControl w:val="0"/>
        <w:autoSpaceDE w:val="0"/>
        <w:autoSpaceDN w:val="0"/>
        <w:adjustRightInd w:val="0"/>
        <w:ind w:right="-1152"/>
        <w:jc w:val="both"/>
        <w:rPr>
          <w:b/>
          <w:sz w:val="28"/>
          <w:szCs w:val="28"/>
        </w:rPr>
      </w:pPr>
    </w:p>
    <w:p w14:paraId="779F20EE" w14:textId="4DDAC8DB" w:rsidR="00FF3966" w:rsidRDefault="002073F4" w:rsidP="00FF3966">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7</w:t>
      </w:r>
      <w:r w:rsidR="008661B4">
        <w:rPr>
          <w:rFonts w:ascii="Times New Roman" w:hAnsi="Times New Roman" w:cs="Times New Roman"/>
          <w:b/>
          <w:sz w:val="28"/>
          <w:szCs w:val="28"/>
        </w:rPr>
        <w:t>:</w:t>
      </w:r>
      <w:r>
        <w:rPr>
          <w:rFonts w:ascii="Times New Roman" w:hAnsi="Times New Roman" w:cs="Times New Roman"/>
          <w:b/>
          <w:sz w:val="28"/>
          <w:szCs w:val="28"/>
        </w:rPr>
        <w:t>4</w:t>
      </w:r>
      <w:r w:rsidR="00937EEF">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73165175" w14:textId="6E7F7006" w:rsidR="002D715B" w:rsidRPr="002D715B" w:rsidRDefault="002D715B" w:rsidP="002D715B">
      <w:pPr>
        <w:pStyle w:val="ListParagraph"/>
        <w:widowControl w:val="0"/>
        <w:numPr>
          <w:ilvl w:val="0"/>
          <w:numId w:val="20"/>
        </w:numPr>
        <w:autoSpaceDE w:val="0"/>
        <w:autoSpaceDN w:val="0"/>
        <w:adjustRightInd w:val="0"/>
        <w:jc w:val="both"/>
        <w:rPr>
          <w:szCs w:val="22"/>
        </w:rPr>
      </w:pPr>
      <w:r>
        <w:rPr>
          <w:szCs w:val="22"/>
        </w:rPr>
        <w:t xml:space="preserve">The Town of Sykesville </w:t>
      </w:r>
      <w:r w:rsidRPr="00635ACC">
        <w:t>has entered into a contract for purchase of 714 Sandosky Road</w:t>
      </w:r>
      <w:r>
        <w:t>.</w:t>
      </w:r>
    </w:p>
    <w:p w14:paraId="72ED106E" w14:textId="291E68B1" w:rsidR="003F2F6C" w:rsidRDefault="002602E9" w:rsidP="003F2F6C">
      <w:pPr>
        <w:pStyle w:val="ListParagraph"/>
        <w:widowControl w:val="0"/>
        <w:numPr>
          <w:ilvl w:val="0"/>
          <w:numId w:val="20"/>
        </w:numPr>
        <w:autoSpaceDE w:val="0"/>
        <w:autoSpaceDN w:val="0"/>
        <w:adjustRightInd w:val="0"/>
        <w:jc w:val="both"/>
        <w:rPr>
          <w:szCs w:val="22"/>
        </w:rPr>
      </w:pPr>
      <w:r>
        <w:rPr>
          <w:szCs w:val="22"/>
        </w:rPr>
        <w:t>Saturday, April 16</w:t>
      </w:r>
      <w:r w:rsidR="003F2F6C">
        <w:rPr>
          <w:szCs w:val="22"/>
        </w:rPr>
        <w:t>, Annual Spring clean-up day</w:t>
      </w:r>
      <w:r w:rsidR="005661A8">
        <w:rPr>
          <w:szCs w:val="22"/>
        </w:rPr>
        <w:t xml:space="preserve">.  Residents are encouraged to place all their unwanted household items at the curb on Friday night April 15 for pick up on Saturday.  Any appliance left at the curb will get picked up on Monday, April 18. </w:t>
      </w:r>
      <w:r w:rsidR="00F80E35">
        <w:rPr>
          <w:szCs w:val="22"/>
        </w:rPr>
        <w:t>Please note that this is scheduled earlier than we have in the past.</w:t>
      </w:r>
    </w:p>
    <w:p w14:paraId="61DFDBD4" w14:textId="6511CB10" w:rsidR="006B1BD5" w:rsidRDefault="006B1BD5" w:rsidP="003F2F6C">
      <w:pPr>
        <w:pStyle w:val="ListParagraph"/>
        <w:widowControl w:val="0"/>
        <w:numPr>
          <w:ilvl w:val="0"/>
          <w:numId w:val="20"/>
        </w:numPr>
        <w:autoSpaceDE w:val="0"/>
        <w:autoSpaceDN w:val="0"/>
        <w:adjustRightInd w:val="0"/>
        <w:jc w:val="both"/>
        <w:rPr>
          <w:szCs w:val="22"/>
        </w:rPr>
      </w:pPr>
      <w:r>
        <w:rPr>
          <w:szCs w:val="22"/>
        </w:rPr>
        <w:t>Saturday, April 23, Mayor and Town Council retreat follow-up from 8 a.m. – 12:30 p.m. at the Town House.</w:t>
      </w:r>
    </w:p>
    <w:p w14:paraId="0E10FC46" w14:textId="32E8282F" w:rsidR="00937EEF" w:rsidRDefault="003F2F6C" w:rsidP="003F2F6C">
      <w:pPr>
        <w:pStyle w:val="ListParagraph"/>
        <w:widowControl w:val="0"/>
        <w:numPr>
          <w:ilvl w:val="0"/>
          <w:numId w:val="20"/>
        </w:numPr>
        <w:autoSpaceDE w:val="0"/>
        <w:autoSpaceDN w:val="0"/>
        <w:adjustRightInd w:val="0"/>
        <w:jc w:val="both"/>
        <w:rPr>
          <w:szCs w:val="22"/>
        </w:rPr>
      </w:pPr>
      <w:r>
        <w:rPr>
          <w:szCs w:val="22"/>
        </w:rPr>
        <w:t>Sunday, May 1, Annual Art and Wine Festival</w:t>
      </w:r>
      <w:r w:rsidR="005661A8">
        <w:rPr>
          <w:szCs w:val="22"/>
        </w:rPr>
        <w:t xml:space="preserve">.  This event starts at noon and runs until 5:00 p.m. on Main Street.  There will be wines to taste and many crafters to see. </w:t>
      </w:r>
    </w:p>
    <w:p w14:paraId="49F40ECA" w14:textId="192E706F" w:rsidR="005661A8" w:rsidRDefault="005661A8" w:rsidP="003F2F6C">
      <w:pPr>
        <w:pStyle w:val="ListParagraph"/>
        <w:widowControl w:val="0"/>
        <w:numPr>
          <w:ilvl w:val="0"/>
          <w:numId w:val="20"/>
        </w:numPr>
        <w:autoSpaceDE w:val="0"/>
        <w:autoSpaceDN w:val="0"/>
        <w:adjustRightInd w:val="0"/>
        <w:jc w:val="both"/>
        <w:rPr>
          <w:szCs w:val="22"/>
        </w:rPr>
      </w:pPr>
      <w:r>
        <w:rPr>
          <w:szCs w:val="22"/>
        </w:rPr>
        <w:t xml:space="preserve">Saturday, May 14, the first movie in the park.  </w:t>
      </w:r>
      <w:r w:rsidR="00F80E35">
        <w:rPr>
          <w:szCs w:val="22"/>
        </w:rPr>
        <w:t xml:space="preserve">The </w:t>
      </w:r>
      <w:r>
        <w:rPr>
          <w:szCs w:val="22"/>
        </w:rPr>
        <w:t>Lego</w:t>
      </w:r>
      <w:r w:rsidR="00F80E35">
        <w:rPr>
          <w:szCs w:val="22"/>
        </w:rPr>
        <w:t xml:space="preserve"> Movie</w:t>
      </w:r>
      <w:r>
        <w:rPr>
          <w:szCs w:val="22"/>
        </w:rPr>
        <w:t xml:space="preserve"> is the first movie and will be shown at dusk.  Bring your chairs and blankets.  The snack shack will be open for business.  </w:t>
      </w:r>
    </w:p>
    <w:p w14:paraId="0F5A73E3" w14:textId="259C1DEE" w:rsidR="005661A8" w:rsidRDefault="005661A8" w:rsidP="003F2F6C">
      <w:pPr>
        <w:pStyle w:val="ListParagraph"/>
        <w:widowControl w:val="0"/>
        <w:numPr>
          <w:ilvl w:val="0"/>
          <w:numId w:val="20"/>
        </w:numPr>
        <w:autoSpaceDE w:val="0"/>
        <w:autoSpaceDN w:val="0"/>
        <w:adjustRightInd w:val="0"/>
        <w:jc w:val="both"/>
        <w:rPr>
          <w:szCs w:val="22"/>
        </w:rPr>
      </w:pPr>
      <w:r>
        <w:rPr>
          <w:szCs w:val="22"/>
        </w:rPr>
        <w:t xml:space="preserve">Sunday, May 15, Farmers Market.  This is the first day of the Farmers Market.  </w:t>
      </w:r>
    </w:p>
    <w:p w14:paraId="3EADD439" w14:textId="77777777" w:rsidR="00F900E2" w:rsidRPr="003F2F6C" w:rsidRDefault="00F900E2" w:rsidP="0044241D">
      <w:pPr>
        <w:pStyle w:val="ListParagraph"/>
        <w:widowControl w:val="0"/>
        <w:autoSpaceDE w:val="0"/>
        <w:autoSpaceDN w:val="0"/>
        <w:adjustRightInd w:val="0"/>
        <w:ind w:left="2880"/>
        <w:jc w:val="both"/>
        <w:rPr>
          <w:szCs w:val="22"/>
        </w:rPr>
      </w:pPr>
    </w:p>
    <w:p w14:paraId="5A6F86CD" w14:textId="22BABC5B" w:rsidR="008661B4" w:rsidRDefault="002073F4" w:rsidP="00937EEF">
      <w:pPr>
        <w:widowControl w:val="0"/>
        <w:autoSpaceDE w:val="0"/>
        <w:autoSpaceDN w:val="0"/>
        <w:adjustRightInd w:val="0"/>
        <w:spacing w:line="276" w:lineRule="auto"/>
        <w:jc w:val="both"/>
        <w:rPr>
          <w:b/>
          <w:sz w:val="28"/>
          <w:szCs w:val="28"/>
        </w:rPr>
      </w:pPr>
      <w:r>
        <w:rPr>
          <w:b/>
          <w:sz w:val="28"/>
          <w:szCs w:val="28"/>
        </w:rPr>
        <w:t>7</w:t>
      </w:r>
      <w:r w:rsidR="00BF0FC3" w:rsidRPr="00D52696">
        <w:rPr>
          <w:b/>
          <w:sz w:val="28"/>
          <w:szCs w:val="28"/>
        </w:rPr>
        <w:t>:</w:t>
      </w:r>
      <w:r>
        <w:rPr>
          <w:b/>
          <w:sz w:val="28"/>
          <w:szCs w:val="28"/>
        </w:rPr>
        <w:t>5</w:t>
      </w:r>
      <w:r w:rsidR="00BF0FC3" w:rsidRPr="00D52696">
        <w:rPr>
          <w:b/>
          <w:sz w:val="28"/>
          <w:szCs w:val="28"/>
        </w:rPr>
        <w:t>0 PM      BUSINESS</w:t>
      </w:r>
      <w:r w:rsidR="008E6882" w:rsidRPr="00D52696">
        <w:rPr>
          <w:b/>
          <w:sz w:val="28"/>
          <w:szCs w:val="28"/>
        </w:rPr>
        <w:t xml:space="preserve">: </w:t>
      </w:r>
    </w:p>
    <w:p w14:paraId="5C01E095" w14:textId="0BF1D115" w:rsidR="00265C82" w:rsidRPr="00265C82" w:rsidRDefault="00265C82" w:rsidP="00265C82">
      <w:pPr>
        <w:pStyle w:val="ListParagraph"/>
        <w:widowControl w:val="0"/>
        <w:numPr>
          <w:ilvl w:val="0"/>
          <w:numId w:val="5"/>
        </w:numPr>
        <w:autoSpaceDE w:val="0"/>
        <w:autoSpaceDN w:val="0"/>
        <w:adjustRightInd w:val="0"/>
        <w:jc w:val="both"/>
        <w:rPr>
          <w:b/>
          <w:szCs w:val="22"/>
        </w:rPr>
      </w:pPr>
      <w:r>
        <w:rPr>
          <w:b/>
          <w:szCs w:val="22"/>
        </w:rPr>
        <w:t xml:space="preserve">Public Input: </w:t>
      </w:r>
      <w:r w:rsidR="005661A8" w:rsidRPr="00F80E35">
        <w:rPr>
          <w:b/>
          <w:szCs w:val="22"/>
        </w:rPr>
        <w:t>Move Recycling pick up from Friday to Thursday –</w:t>
      </w:r>
      <w:r w:rsidR="00285B11" w:rsidRPr="00285B11">
        <w:t xml:space="preserve"> </w:t>
      </w:r>
      <w:r w:rsidR="002D715B">
        <w:t>On March 28, Ron Esworthy, Director of Public Works introduced his plan to change recycling pick up from Friday to Thursday.  It was requested to promote the change and hold off on voting until our residents could come to a meeting and comment on the change.  Notifications were sent out via our News Flash system</w:t>
      </w:r>
      <w:r>
        <w:t xml:space="preserve">. </w:t>
      </w:r>
    </w:p>
    <w:p w14:paraId="635589FF" w14:textId="4F119B74" w:rsidR="005661A8" w:rsidRPr="00F80E35" w:rsidRDefault="005661A8" w:rsidP="00265C82">
      <w:pPr>
        <w:pStyle w:val="ListParagraph"/>
        <w:widowControl w:val="0"/>
        <w:autoSpaceDE w:val="0"/>
        <w:autoSpaceDN w:val="0"/>
        <w:adjustRightInd w:val="0"/>
        <w:ind w:left="1080"/>
        <w:jc w:val="both"/>
        <w:rPr>
          <w:b/>
          <w:szCs w:val="22"/>
        </w:rPr>
      </w:pPr>
      <w:r>
        <w:t xml:space="preserve">  </w:t>
      </w:r>
    </w:p>
    <w:p w14:paraId="58C972E1" w14:textId="42D6C847" w:rsidR="00285B11" w:rsidRDefault="00285B11" w:rsidP="00285B11">
      <w:pPr>
        <w:ind w:left="1080"/>
        <w:rPr>
          <w:b/>
        </w:rPr>
      </w:pPr>
      <w:r w:rsidRPr="006F1C86">
        <w:rPr>
          <w:b/>
          <w:bCs/>
        </w:rPr>
        <w:lastRenderedPageBreak/>
        <w:t>Recommended Action:</w:t>
      </w:r>
      <w:r>
        <w:rPr>
          <w:b/>
          <w:bCs/>
        </w:rPr>
        <w:t xml:space="preserve"> </w:t>
      </w:r>
      <w:r w:rsidR="00265C82">
        <w:rPr>
          <w:b/>
          <w:bCs/>
        </w:rPr>
        <w:t>Open up the meeting to the public for their input.</w:t>
      </w:r>
      <w:r w:rsidR="00265C82">
        <w:rPr>
          <w:b/>
        </w:rPr>
        <w:t xml:space="preserve">  Several responses have been received from the public and are attached for your review.</w:t>
      </w:r>
    </w:p>
    <w:p w14:paraId="237FABCE" w14:textId="77777777" w:rsidR="006B1BD5" w:rsidRDefault="006B1BD5" w:rsidP="00285B11">
      <w:pPr>
        <w:ind w:left="1080"/>
        <w:rPr>
          <w:b/>
        </w:rPr>
      </w:pPr>
    </w:p>
    <w:p w14:paraId="179ED179" w14:textId="641D1B32" w:rsidR="00265C82" w:rsidRPr="00265C82" w:rsidRDefault="00B650DD" w:rsidP="00265C82">
      <w:pPr>
        <w:pStyle w:val="ListParagraph"/>
        <w:numPr>
          <w:ilvl w:val="0"/>
          <w:numId w:val="5"/>
        </w:numPr>
        <w:rPr>
          <w:b/>
        </w:rPr>
      </w:pPr>
      <w:r>
        <w:rPr>
          <w:b/>
        </w:rPr>
        <w:t>Consider</w:t>
      </w:r>
      <w:r w:rsidR="00265C82">
        <w:rPr>
          <w:b/>
        </w:rPr>
        <w:t xml:space="preserve"> moving Recycling pick up from Friday to Thursday – </w:t>
      </w:r>
      <w:r w:rsidR="00265C82">
        <w:t xml:space="preserve">Open up the discussion to the Council.  </w:t>
      </w:r>
      <w:r w:rsidR="006B1BD5">
        <w:t>The proposal was to start the change on</w:t>
      </w:r>
      <w:r w:rsidR="00265C82">
        <w:t xml:space="preserve"> July 1.  </w:t>
      </w:r>
      <w:r w:rsidR="006B1BD5">
        <w:t>Since then, some have proposed starting the change sooner. The Public Works Director would like plenty of time to notify residents. He thinks the department could be ready by the end of May.</w:t>
      </w:r>
    </w:p>
    <w:p w14:paraId="56383E20" w14:textId="77777777" w:rsidR="00265C82" w:rsidRDefault="00265C82" w:rsidP="00265C82">
      <w:pPr>
        <w:pStyle w:val="ListParagraph"/>
        <w:ind w:left="1080"/>
        <w:rPr>
          <w:b/>
        </w:rPr>
      </w:pPr>
    </w:p>
    <w:p w14:paraId="0D1EB5ED" w14:textId="030D2358" w:rsidR="00265C82" w:rsidRPr="00265C82" w:rsidRDefault="00265C82" w:rsidP="00265C82">
      <w:pPr>
        <w:pStyle w:val="ListParagraph"/>
        <w:ind w:left="1080"/>
        <w:rPr>
          <w:b/>
        </w:rPr>
      </w:pPr>
      <w:r w:rsidRPr="006F1C86">
        <w:rPr>
          <w:b/>
          <w:bCs/>
        </w:rPr>
        <w:t>Recommended Action:</w:t>
      </w:r>
      <w:r>
        <w:rPr>
          <w:b/>
          <w:bCs/>
        </w:rPr>
        <w:t xml:space="preserve"> If in agreement with changing the recycling day, make a motion to change recycling in the incorporated Town limits of Sykesville fro</w:t>
      </w:r>
      <w:r w:rsidR="00A05C29">
        <w:rPr>
          <w:b/>
          <w:bCs/>
        </w:rPr>
        <w:t>m Friday to Thursday starting May 19, 2016.</w:t>
      </w:r>
    </w:p>
    <w:p w14:paraId="206A2CFC" w14:textId="539339AF" w:rsidR="00285B11" w:rsidRPr="00285B11" w:rsidRDefault="00285B11" w:rsidP="00285B11">
      <w:pPr>
        <w:pStyle w:val="ListParagraph"/>
        <w:ind w:left="1080"/>
        <w:jc w:val="both"/>
        <w:rPr>
          <w:b/>
          <w:bCs/>
        </w:rPr>
      </w:pPr>
      <w:r>
        <w:rPr>
          <w:b/>
          <w:bCs/>
        </w:rPr>
        <w:t xml:space="preserve"> </w:t>
      </w:r>
    </w:p>
    <w:p w14:paraId="23298255" w14:textId="414D0970" w:rsidR="00265C82" w:rsidRPr="006C78CC" w:rsidRDefault="006C78CC" w:rsidP="006C78CC">
      <w:pPr>
        <w:pStyle w:val="ListParagraph"/>
        <w:widowControl w:val="0"/>
        <w:numPr>
          <w:ilvl w:val="0"/>
          <w:numId w:val="5"/>
        </w:numPr>
        <w:autoSpaceDE w:val="0"/>
        <w:autoSpaceDN w:val="0"/>
        <w:adjustRightInd w:val="0"/>
        <w:jc w:val="both"/>
        <w:rPr>
          <w:b/>
          <w:szCs w:val="22"/>
        </w:rPr>
      </w:pPr>
      <w:r>
        <w:rPr>
          <w:b/>
          <w:szCs w:val="22"/>
        </w:rPr>
        <w:t>Resolution No. 2016-03 Payment in Lieu of Taxes Agreement – Warfield Complex extension</w:t>
      </w:r>
      <w:r>
        <w:rPr>
          <w:b/>
          <w:szCs w:val="22"/>
        </w:rPr>
        <w:t xml:space="preserve"> </w:t>
      </w:r>
      <w:bookmarkStart w:id="0" w:name="_GoBack"/>
      <w:bookmarkEnd w:id="0"/>
      <w:r w:rsidR="00265C82" w:rsidRPr="006C78CC">
        <w:rPr>
          <w:b/>
          <w:bCs/>
        </w:rPr>
        <w:t xml:space="preserve">– </w:t>
      </w:r>
      <w:r w:rsidR="00A05C29" w:rsidRPr="006C78CC">
        <w:rPr>
          <w:bCs/>
        </w:rPr>
        <w:t xml:space="preserve">The original resolution </w:t>
      </w:r>
      <w:r w:rsidR="00B150EA" w:rsidRPr="006C78CC">
        <w:rPr>
          <w:bCs/>
        </w:rPr>
        <w:t xml:space="preserve">passed on December 14, 2015, </w:t>
      </w:r>
      <w:r w:rsidR="00A05C29" w:rsidRPr="006C78CC">
        <w:rPr>
          <w:bCs/>
        </w:rPr>
        <w:t xml:space="preserve">included the language below. Because the Purchase Agreement was not signed before March 31, a new resolution has to be passed to reinstate the designation as PILOT Eligible Property. </w:t>
      </w:r>
    </w:p>
    <w:p w14:paraId="23916E24" w14:textId="77777777" w:rsidR="00A05C29" w:rsidRPr="00A05C29" w:rsidRDefault="00A05C29" w:rsidP="00A05C29">
      <w:pPr>
        <w:ind w:left="720"/>
        <w:jc w:val="both"/>
        <w:rPr>
          <w:b/>
          <w:bCs/>
        </w:rPr>
      </w:pPr>
    </w:p>
    <w:p w14:paraId="0283F765" w14:textId="31B2C860" w:rsidR="00A05C29" w:rsidRPr="00A05C29" w:rsidRDefault="00A05C29" w:rsidP="00A05C29">
      <w:pPr>
        <w:pStyle w:val="ListParagraph"/>
        <w:numPr>
          <w:ilvl w:val="0"/>
          <w:numId w:val="24"/>
        </w:numPr>
        <w:spacing w:after="120"/>
        <w:contextualSpacing w:val="0"/>
        <w:jc w:val="both"/>
        <w:rPr>
          <w:sz w:val="20"/>
          <w:szCs w:val="20"/>
        </w:rPr>
      </w:pPr>
      <w:r w:rsidRPr="00A05C29">
        <w:rPr>
          <w:sz w:val="20"/>
          <w:szCs w:val="20"/>
        </w:rPr>
        <w:t>The Town and TWC shall execute the PILOT Agreement on the date of closing on TWC’s purchase of the Condominium. In the event TWC fails to execute and deliver the PILOT Agreement as hereinabove provided, or TWC fails to close under the Purchase Agreement on or before March 31, 2016, then the property hereby designated as PILOT Eligible Property shall automatically lose its designation as PILOT Eligible Property without any further action of the Mayor and Council of the Town of Sykesville.</w:t>
      </w:r>
    </w:p>
    <w:p w14:paraId="4E21C8F2" w14:textId="77777777" w:rsidR="00265C82" w:rsidRDefault="00265C82" w:rsidP="00265C82">
      <w:pPr>
        <w:pStyle w:val="ListParagraph"/>
        <w:ind w:left="1080"/>
        <w:jc w:val="both"/>
        <w:rPr>
          <w:bCs/>
        </w:rPr>
      </w:pPr>
    </w:p>
    <w:p w14:paraId="6B1B6BE9" w14:textId="522309F3" w:rsidR="00B150EA" w:rsidRPr="002A2291" w:rsidRDefault="00265C82" w:rsidP="00B150EA">
      <w:pPr>
        <w:ind w:left="1080"/>
        <w:jc w:val="both"/>
        <w:rPr>
          <w:bCs/>
        </w:rPr>
      </w:pPr>
      <w:r w:rsidRPr="006F1C86">
        <w:rPr>
          <w:b/>
          <w:bCs/>
        </w:rPr>
        <w:t>Recommended Action:</w:t>
      </w:r>
      <w:r w:rsidR="00B150EA">
        <w:rPr>
          <w:b/>
          <w:bCs/>
        </w:rPr>
        <w:t xml:space="preserve"> </w:t>
      </w:r>
      <w:r w:rsidR="00B150EA" w:rsidRPr="002A2291">
        <w:rPr>
          <w:b/>
          <w:bCs/>
        </w:rPr>
        <w:t xml:space="preserve">If in agreement, make a motion to approve Resolution </w:t>
      </w:r>
      <w:r w:rsidR="00B150EA" w:rsidRPr="00837A5B">
        <w:rPr>
          <w:b/>
          <w:bCs/>
        </w:rPr>
        <w:t>NO. 2016-</w:t>
      </w:r>
      <w:r w:rsidR="00837A5B" w:rsidRPr="00837A5B">
        <w:rPr>
          <w:b/>
          <w:bCs/>
        </w:rPr>
        <w:t>03</w:t>
      </w:r>
      <w:r w:rsidR="00B150EA" w:rsidRPr="002A2291">
        <w:rPr>
          <w:b/>
          <w:bCs/>
        </w:rPr>
        <w:t xml:space="preserve"> - Warfield Payment in Lieu of Taxes</w:t>
      </w:r>
      <w:r w:rsidR="00B150EA">
        <w:rPr>
          <w:bCs/>
        </w:rPr>
        <w:t>.</w:t>
      </w:r>
    </w:p>
    <w:p w14:paraId="4BA0BCB0" w14:textId="77777777" w:rsidR="00265C82" w:rsidRPr="00B150EA" w:rsidRDefault="00265C82" w:rsidP="00B150EA">
      <w:pPr>
        <w:jc w:val="both"/>
        <w:rPr>
          <w:bCs/>
        </w:rPr>
      </w:pPr>
    </w:p>
    <w:p w14:paraId="46DA674E" w14:textId="1A08391A" w:rsidR="008A48E9" w:rsidRPr="00780012" w:rsidRDefault="009E1BB2" w:rsidP="00B150EA">
      <w:pPr>
        <w:pStyle w:val="ListParagraph"/>
        <w:numPr>
          <w:ilvl w:val="0"/>
          <w:numId w:val="24"/>
        </w:numPr>
        <w:ind w:left="1080"/>
        <w:jc w:val="both"/>
        <w:rPr>
          <w:bCs/>
        </w:rPr>
      </w:pPr>
      <w:r w:rsidRPr="008A48E9">
        <w:rPr>
          <w:b/>
          <w:bCs/>
        </w:rPr>
        <w:t>Introduction of Ordinance No. 295 - FY 2017 Capital Budget and tax rate</w:t>
      </w:r>
      <w:r w:rsidR="00114F54" w:rsidRPr="008A48E9">
        <w:rPr>
          <w:b/>
          <w:bCs/>
        </w:rPr>
        <w:t xml:space="preserve"> – </w:t>
      </w:r>
      <w:r w:rsidR="008A48E9">
        <w:rPr>
          <w:b/>
          <w:bCs/>
          <w:color w:val="000000"/>
          <w:szCs w:val="23"/>
        </w:rPr>
        <w:t xml:space="preserve">Introduction of </w:t>
      </w:r>
      <w:r w:rsidR="008A48E9" w:rsidRPr="00C1366A">
        <w:rPr>
          <w:b/>
          <w:bCs/>
        </w:rPr>
        <w:t>FY </w:t>
      </w:r>
      <w:r w:rsidR="008A48E9">
        <w:rPr>
          <w:b/>
          <w:bCs/>
        </w:rPr>
        <w:t>2017</w:t>
      </w:r>
      <w:r w:rsidR="008A48E9" w:rsidRPr="00C1366A">
        <w:rPr>
          <w:b/>
          <w:bCs/>
        </w:rPr>
        <w:t xml:space="preserve"> – 202</w:t>
      </w:r>
      <w:r w:rsidR="008A48E9">
        <w:rPr>
          <w:b/>
          <w:bCs/>
        </w:rPr>
        <w:t>1</w:t>
      </w:r>
      <w:r w:rsidR="008A48E9" w:rsidRPr="00C1366A">
        <w:rPr>
          <w:b/>
          <w:bCs/>
        </w:rPr>
        <w:t xml:space="preserve"> Capital Improvement Plan</w:t>
      </w:r>
      <w:r w:rsidR="008A48E9" w:rsidRPr="00780012">
        <w:rPr>
          <w:bCs/>
        </w:rPr>
        <w:t xml:space="preserve"> </w:t>
      </w:r>
      <w:r w:rsidR="008A48E9">
        <w:rPr>
          <w:bCs/>
        </w:rPr>
        <w:t xml:space="preserve">- </w:t>
      </w:r>
      <w:r w:rsidR="008A48E9" w:rsidRPr="00780012">
        <w:rPr>
          <w:bCs/>
        </w:rPr>
        <w:t xml:space="preserve">Mayor Shaw will introduce the </w:t>
      </w:r>
      <w:r w:rsidR="008A48E9">
        <w:rPr>
          <w:bCs/>
        </w:rPr>
        <w:t xml:space="preserve">FY 2017 Operating and Capital Budget and the latest FY 2017 – 2021 Capital Improvement Plan.  This is the beginning of the budget adoption process. Council members will have a chance to ask questions and make alternative proposals over the next two weeks. A Public Hearing on the FY 2017 Operating and Capital Budget and FY 2017 – 2021 Capital Improvement Plan will be held on Monday, April 25.  It is anticipated the FY 2017 Operating and Capital Budget and FY 2017 – 2021 Capital Improvement Plan and will be approved on Monday, May 9. </w:t>
      </w:r>
    </w:p>
    <w:p w14:paraId="00952FED" w14:textId="39CB49C9" w:rsidR="00114F54" w:rsidRPr="008A48E9" w:rsidRDefault="00114F54" w:rsidP="008A48E9">
      <w:pPr>
        <w:pStyle w:val="ListParagraph"/>
        <w:widowControl w:val="0"/>
        <w:tabs>
          <w:tab w:val="left" w:pos="2160"/>
        </w:tabs>
        <w:autoSpaceDE w:val="0"/>
        <w:autoSpaceDN w:val="0"/>
        <w:adjustRightInd w:val="0"/>
        <w:ind w:left="1080"/>
        <w:jc w:val="both"/>
        <w:rPr>
          <w:b/>
          <w:bCs/>
        </w:rPr>
      </w:pPr>
    </w:p>
    <w:p w14:paraId="1E068524" w14:textId="1E9B4260" w:rsidR="00114F54" w:rsidRPr="00114F54" w:rsidRDefault="00114F54" w:rsidP="00114F54">
      <w:pPr>
        <w:pStyle w:val="ListParagraph"/>
        <w:ind w:left="1080"/>
        <w:jc w:val="both"/>
        <w:rPr>
          <w:bCs/>
        </w:rPr>
      </w:pPr>
      <w:r w:rsidRPr="006F1C86">
        <w:rPr>
          <w:b/>
          <w:bCs/>
        </w:rPr>
        <w:t>Recommended Action:</w:t>
      </w:r>
      <w:r>
        <w:rPr>
          <w:b/>
          <w:bCs/>
        </w:rPr>
        <w:t xml:space="preserve"> </w:t>
      </w:r>
      <w:r w:rsidR="009E1BB2">
        <w:rPr>
          <w:b/>
          <w:bCs/>
        </w:rPr>
        <w:t xml:space="preserve">Announce a Public Hearing will be held on April 25, and the Mayor and Town Council will vote on the budge on May 9.  </w:t>
      </w:r>
      <w:r w:rsidR="0017692C">
        <w:rPr>
          <w:b/>
          <w:bCs/>
        </w:rPr>
        <w:t xml:space="preserve"> </w:t>
      </w:r>
      <w:r>
        <w:rPr>
          <w:bCs/>
        </w:rPr>
        <w:t xml:space="preserve">  </w:t>
      </w:r>
    </w:p>
    <w:p w14:paraId="37778187" w14:textId="77777777" w:rsidR="00B00E1B" w:rsidRPr="0080747E" w:rsidRDefault="00B00E1B" w:rsidP="00B00E1B">
      <w:pPr>
        <w:pStyle w:val="ListParagraph"/>
        <w:widowControl w:val="0"/>
        <w:autoSpaceDE w:val="0"/>
        <w:autoSpaceDN w:val="0"/>
        <w:adjustRightInd w:val="0"/>
        <w:ind w:left="1080"/>
        <w:jc w:val="both"/>
        <w:rPr>
          <w:szCs w:val="22"/>
        </w:rPr>
      </w:pPr>
    </w:p>
    <w:p w14:paraId="01672EB6" w14:textId="52C4AD9C" w:rsidR="001557FF" w:rsidRDefault="00381B72" w:rsidP="001557FF">
      <w:pPr>
        <w:widowControl w:val="0"/>
        <w:tabs>
          <w:tab w:val="left" w:pos="2160"/>
        </w:tabs>
        <w:autoSpaceDE w:val="0"/>
        <w:autoSpaceDN w:val="0"/>
        <w:adjustRightInd w:val="0"/>
        <w:jc w:val="both"/>
        <w:rPr>
          <w:b/>
          <w:sz w:val="28"/>
          <w:szCs w:val="28"/>
        </w:rPr>
      </w:pPr>
      <w:r>
        <w:rPr>
          <w:b/>
          <w:sz w:val="28"/>
          <w:szCs w:val="28"/>
        </w:rPr>
        <w:t>9:0</w:t>
      </w:r>
      <w:r w:rsidR="001557FF" w:rsidRPr="001557FF">
        <w:rPr>
          <w:b/>
          <w:sz w:val="28"/>
          <w:szCs w:val="28"/>
        </w:rPr>
        <w:t>0 PM</w:t>
      </w:r>
      <w:r w:rsidR="001557FF" w:rsidRPr="001557FF">
        <w:rPr>
          <w:b/>
          <w:sz w:val="28"/>
          <w:szCs w:val="28"/>
        </w:rPr>
        <w:tab/>
        <w:t>Recess</w:t>
      </w:r>
    </w:p>
    <w:p w14:paraId="02EE10FF" w14:textId="77777777" w:rsidR="001557FF" w:rsidRDefault="001557FF" w:rsidP="001557FF">
      <w:pPr>
        <w:widowControl w:val="0"/>
        <w:tabs>
          <w:tab w:val="left" w:pos="2160"/>
        </w:tabs>
        <w:autoSpaceDE w:val="0"/>
        <w:autoSpaceDN w:val="0"/>
        <w:adjustRightInd w:val="0"/>
        <w:jc w:val="both"/>
        <w:rPr>
          <w:b/>
          <w:sz w:val="28"/>
          <w:szCs w:val="28"/>
        </w:rPr>
      </w:pPr>
    </w:p>
    <w:p w14:paraId="0F6C9A4E" w14:textId="1EDE8E2A" w:rsidR="00E72611" w:rsidRDefault="00F35DEC" w:rsidP="001557FF">
      <w:pPr>
        <w:widowControl w:val="0"/>
        <w:tabs>
          <w:tab w:val="left" w:pos="2160"/>
        </w:tabs>
        <w:autoSpaceDE w:val="0"/>
        <w:autoSpaceDN w:val="0"/>
        <w:adjustRightInd w:val="0"/>
        <w:jc w:val="both"/>
        <w:rPr>
          <w:b/>
          <w:bCs/>
        </w:rPr>
      </w:pPr>
      <w:r>
        <w:rPr>
          <w:b/>
          <w:bCs/>
          <w:sz w:val="28"/>
        </w:rPr>
        <w:t>9</w:t>
      </w:r>
      <w:r w:rsidR="00F31831" w:rsidRPr="00F31831">
        <w:rPr>
          <w:b/>
          <w:bCs/>
          <w:sz w:val="28"/>
        </w:rPr>
        <w:t>:</w:t>
      </w:r>
      <w:r w:rsidR="00381B72">
        <w:rPr>
          <w:b/>
          <w:bCs/>
          <w:sz w:val="28"/>
        </w:rPr>
        <w:t>0</w:t>
      </w:r>
      <w:r w:rsidR="00FB1AFB">
        <w:rPr>
          <w:b/>
          <w:bCs/>
          <w:sz w:val="28"/>
        </w:rPr>
        <w:t>5</w:t>
      </w:r>
      <w:r w:rsidR="00F31831" w:rsidRPr="00F31831">
        <w:rPr>
          <w:b/>
          <w:bCs/>
          <w:sz w:val="28"/>
        </w:rPr>
        <w:t xml:space="preserve"> PM</w:t>
      </w:r>
      <w:r w:rsidR="00F31831">
        <w:rPr>
          <w:b/>
          <w:bCs/>
        </w:rPr>
        <w:tab/>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094C5F9C" w14:textId="10776F6D" w:rsidR="008A48E9" w:rsidRPr="009238B4" w:rsidRDefault="008A48E9" w:rsidP="008A48E9">
      <w:pPr>
        <w:widowControl w:val="0"/>
        <w:autoSpaceDE w:val="0"/>
        <w:autoSpaceDN w:val="0"/>
        <w:adjustRightInd w:val="0"/>
        <w:ind w:left="1440"/>
        <w:jc w:val="both"/>
      </w:pPr>
      <w:r w:rsidRPr="009238B4">
        <w:t>The meeting is proposed to be closed pursuant to the General Provisions of the Annotated Code of Maryland, Section 3-305(b): (1) To discuss the appointment, employment, assignment, promotion, discipline, demotion, compensation, removal, resignation, or performance evaluation of appointees, employees, or officials over whom it has jurisdiction; or any other personnel matter that affects one or</w:t>
      </w:r>
      <w:r>
        <w:t xml:space="preserve"> more specific individuals, (3) to consider the acquisition of real property for a public purpose and matters dire</w:t>
      </w:r>
      <w:r w:rsidR="00265C82">
        <w:t xml:space="preserve">ctly related to the acquisition, </w:t>
      </w:r>
      <w:r w:rsidR="00265C82">
        <w:rPr>
          <w:sz w:val="22"/>
          <w:szCs w:val="22"/>
        </w:rPr>
        <w:t>and</w:t>
      </w:r>
      <w:r w:rsidR="00265C82">
        <w:t xml:space="preserve"> (7) to</w:t>
      </w:r>
      <w:r w:rsidR="00265C82" w:rsidRPr="00741D93">
        <w:t xml:space="preserve"> consult with counsel to obtain legal advice</w:t>
      </w:r>
    </w:p>
    <w:p w14:paraId="51FC9B91" w14:textId="77777777" w:rsidR="008A48E9" w:rsidRPr="009238B4" w:rsidRDefault="008A48E9" w:rsidP="008A48E9">
      <w:pPr>
        <w:widowControl w:val="0"/>
        <w:autoSpaceDE w:val="0"/>
        <w:autoSpaceDN w:val="0"/>
        <w:adjustRightInd w:val="0"/>
        <w:ind w:left="1440"/>
        <w:jc w:val="both"/>
      </w:pPr>
    </w:p>
    <w:p w14:paraId="3F2E5B06" w14:textId="12A316CF" w:rsidR="00572A1B" w:rsidRDefault="00B663B7" w:rsidP="00042B10">
      <w:pPr>
        <w:pStyle w:val="ListParagraph"/>
        <w:widowControl w:val="0"/>
        <w:numPr>
          <w:ilvl w:val="0"/>
          <w:numId w:val="1"/>
        </w:numPr>
        <w:autoSpaceDE w:val="0"/>
        <w:autoSpaceDN w:val="0"/>
        <w:adjustRightInd w:val="0"/>
        <w:ind w:left="2880"/>
        <w:jc w:val="both"/>
      </w:pPr>
      <w:r>
        <w:rPr>
          <w:b/>
          <w:szCs w:val="22"/>
        </w:rPr>
        <w:t xml:space="preserve">Legal Consult </w:t>
      </w:r>
      <w:r w:rsidR="00265C82">
        <w:rPr>
          <w:b/>
          <w:szCs w:val="22"/>
        </w:rPr>
        <w:t>–</w:t>
      </w:r>
      <w:r>
        <w:rPr>
          <w:b/>
          <w:szCs w:val="22"/>
        </w:rPr>
        <w:t xml:space="preserve"> </w:t>
      </w:r>
      <w:r w:rsidR="00265C82">
        <w:t xml:space="preserve">Disposition agreement for 7610- Main Street </w:t>
      </w:r>
    </w:p>
    <w:p w14:paraId="15AEACB6" w14:textId="10689A9A" w:rsidR="00265C82" w:rsidRPr="00B663B7" w:rsidRDefault="00265C82" w:rsidP="00042B10">
      <w:pPr>
        <w:pStyle w:val="ListParagraph"/>
        <w:widowControl w:val="0"/>
        <w:numPr>
          <w:ilvl w:val="0"/>
          <w:numId w:val="1"/>
        </w:numPr>
        <w:autoSpaceDE w:val="0"/>
        <w:autoSpaceDN w:val="0"/>
        <w:adjustRightInd w:val="0"/>
        <w:ind w:left="2880"/>
        <w:jc w:val="both"/>
      </w:pPr>
      <w:r>
        <w:rPr>
          <w:b/>
          <w:szCs w:val="22"/>
        </w:rPr>
        <w:t>Acquisition of Real Property –</w:t>
      </w:r>
      <w:r>
        <w:t xml:space="preserve"> Contract implementation for 714 Sandosky Road</w:t>
      </w:r>
    </w:p>
    <w:p w14:paraId="53689BC2" w14:textId="62525B51" w:rsidR="00F31831" w:rsidRDefault="00E72611" w:rsidP="001F34CD">
      <w:pPr>
        <w:pStyle w:val="Default"/>
        <w:adjustRightInd/>
        <w:jc w:val="both"/>
        <w:rPr>
          <w:b/>
          <w:sz w:val="28"/>
        </w:rPr>
      </w:pPr>
      <w:r w:rsidRPr="00F31831">
        <w:rPr>
          <w:b/>
          <w:sz w:val="28"/>
        </w:rPr>
        <w:t>ADJOURNMENT:</w:t>
      </w:r>
    </w:p>
    <w:sectPr w:rsidR="00F31831" w:rsidSect="008A642E">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4A58" w14:textId="77777777" w:rsidR="00D525AF" w:rsidRDefault="00D525AF" w:rsidP="000F6FC6">
      <w:r>
        <w:separator/>
      </w:r>
    </w:p>
  </w:endnote>
  <w:endnote w:type="continuationSeparator" w:id="0">
    <w:p w14:paraId="443F0954" w14:textId="77777777" w:rsidR="00D525AF" w:rsidRDefault="00D525AF"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6C78CC">
          <w:rPr>
            <w:noProof/>
          </w:rPr>
          <w:t>2</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5334D" w14:textId="77777777" w:rsidR="00D525AF" w:rsidRDefault="00D525AF" w:rsidP="000F6FC6">
      <w:r>
        <w:separator/>
      </w:r>
    </w:p>
  </w:footnote>
  <w:footnote w:type="continuationSeparator" w:id="0">
    <w:p w14:paraId="33CB6E1C" w14:textId="77777777" w:rsidR="00D525AF" w:rsidRDefault="00D525AF"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2204" w14:textId="77777777" w:rsidR="00D525AF" w:rsidRPr="000168C9" w:rsidRDefault="00D525AF">
    <w:pPr>
      <w:pStyle w:val="Header"/>
      <w:rPr>
        <w:b/>
      </w:rPr>
    </w:pPr>
    <w:r w:rsidRPr="000168C9">
      <w:rPr>
        <w:b/>
      </w:rPr>
      <w:t>Council Staff Report</w:t>
    </w:r>
  </w:p>
  <w:p w14:paraId="1E1AB0BF" w14:textId="22039C35" w:rsidR="00D525AF" w:rsidRDefault="009E1BB2">
    <w:pPr>
      <w:pStyle w:val="Header"/>
      <w:rPr>
        <w:b/>
      </w:rPr>
    </w:pPr>
    <w:r>
      <w:rPr>
        <w:b/>
      </w:rPr>
      <w:t>April</w:t>
    </w:r>
    <w:r w:rsidR="00C11F33">
      <w:rPr>
        <w:b/>
      </w:rPr>
      <w:t xml:space="preserve"> </w:t>
    </w:r>
    <w:r>
      <w:rPr>
        <w:b/>
      </w:rPr>
      <w:t>11</w:t>
    </w:r>
    <w:r w:rsidR="00D90969">
      <w:rPr>
        <w:b/>
      </w:rPr>
      <w:t>, 2016</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E25"/>
    <w:multiLevelType w:val="hybridMultilevel"/>
    <w:tmpl w:val="52726D8A"/>
    <w:lvl w:ilvl="0" w:tplc="56F46940">
      <w:start w:val="1"/>
      <w:numFmt w:val="decimal"/>
      <w:lvlText w:val="%1."/>
      <w:lvlJc w:val="left"/>
      <w:pPr>
        <w:ind w:left="2880" w:hanging="360"/>
      </w:pPr>
      <w:rPr>
        <w:rFont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AC360F6"/>
    <w:multiLevelType w:val="hybridMultilevel"/>
    <w:tmpl w:val="33C21DD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7A46BCE"/>
    <w:multiLevelType w:val="hybridMultilevel"/>
    <w:tmpl w:val="C13EED50"/>
    <w:lvl w:ilvl="0" w:tplc="A3848B04">
      <w:start w:val="1"/>
      <w:numFmt w:val="decimal"/>
      <w:lvlText w:val="%1."/>
      <w:lvlJc w:val="left"/>
      <w:pPr>
        <w:ind w:left="1980" w:hanging="360"/>
      </w:pPr>
      <w:rPr>
        <w:b/>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2A652A60"/>
    <w:multiLevelType w:val="hybridMultilevel"/>
    <w:tmpl w:val="FEFE066E"/>
    <w:lvl w:ilvl="0" w:tplc="3F52A14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8B5310"/>
    <w:multiLevelType w:val="hybridMultilevel"/>
    <w:tmpl w:val="0F3AA968"/>
    <w:lvl w:ilvl="0" w:tplc="758C007E">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35B61BE"/>
    <w:multiLevelType w:val="hybridMultilevel"/>
    <w:tmpl w:val="3B20CEB0"/>
    <w:lvl w:ilvl="0" w:tplc="7D5A86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D77E6A"/>
    <w:multiLevelType w:val="multilevel"/>
    <w:tmpl w:val="E304937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8" w15:restartNumberingAfterBreak="0">
    <w:nsid w:val="40C04335"/>
    <w:multiLevelType w:val="hybridMultilevel"/>
    <w:tmpl w:val="91F87FFC"/>
    <w:lvl w:ilvl="0" w:tplc="8360867E">
      <w:start w:val="1"/>
      <w:numFmt w:val="decimal"/>
      <w:lvlText w:val="%1."/>
      <w:lvlJc w:val="left"/>
      <w:pPr>
        <w:ind w:left="2520" w:hanging="360"/>
      </w:pPr>
      <w:rPr>
        <w:rFonts w:hint="default"/>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5D41782"/>
    <w:multiLevelType w:val="hybridMultilevel"/>
    <w:tmpl w:val="23E451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4F85569F"/>
    <w:multiLevelType w:val="hybridMultilevel"/>
    <w:tmpl w:val="A9688D38"/>
    <w:lvl w:ilvl="0" w:tplc="29340C7E">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322177"/>
    <w:multiLevelType w:val="hybridMultilevel"/>
    <w:tmpl w:val="F5601A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4D38B4"/>
    <w:multiLevelType w:val="hybridMultilevel"/>
    <w:tmpl w:val="A23E914E"/>
    <w:lvl w:ilvl="0" w:tplc="C8DACFD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DC6BBB"/>
    <w:multiLevelType w:val="hybridMultilevel"/>
    <w:tmpl w:val="6F08E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08C38D4"/>
    <w:multiLevelType w:val="hybridMultilevel"/>
    <w:tmpl w:val="4C1AEA80"/>
    <w:lvl w:ilvl="0" w:tplc="E2EE42EA">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C60CDB"/>
    <w:multiLevelType w:val="hybridMultilevel"/>
    <w:tmpl w:val="E026C868"/>
    <w:lvl w:ilvl="0" w:tplc="C6CABC1C">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3767045"/>
    <w:multiLevelType w:val="hybridMultilevel"/>
    <w:tmpl w:val="A3E4E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161546"/>
    <w:multiLevelType w:val="hybridMultilevel"/>
    <w:tmpl w:val="A126B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D786BCA"/>
    <w:multiLevelType w:val="hybridMultilevel"/>
    <w:tmpl w:val="DDC8F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401298E"/>
    <w:multiLevelType w:val="hybridMultilevel"/>
    <w:tmpl w:val="B95A3174"/>
    <w:lvl w:ilvl="0" w:tplc="C6CABC1C">
      <w:start w:val="1"/>
      <w:numFmt w:val="bullet"/>
      <w:lvlText w:val=""/>
      <w:lvlJc w:val="left"/>
      <w:pPr>
        <w:ind w:left="25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BE21CEE">
      <w:start w:val="1"/>
      <w:numFmt w:val="bullet"/>
      <w:lvlText w:val=""/>
      <w:lvlJc w:val="left"/>
      <w:pPr>
        <w:ind w:left="2880" w:hanging="360"/>
      </w:pPr>
      <w:rPr>
        <w:rFonts w:ascii="Symbol" w:hAnsi="Symbol"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61545"/>
    <w:multiLevelType w:val="hybridMultilevel"/>
    <w:tmpl w:val="7A8856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BC74E30"/>
    <w:multiLevelType w:val="hybridMultilevel"/>
    <w:tmpl w:val="3B4AE172"/>
    <w:lvl w:ilvl="0" w:tplc="5DD2D13E">
      <w:start w:val="1"/>
      <w:numFmt w:val="bullet"/>
      <w:lvlText w:val=""/>
      <w:lvlJc w:val="left"/>
      <w:pPr>
        <w:ind w:left="2880" w:hanging="360"/>
      </w:pPr>
      <w:rPr>
        <w:rFonts w:ascii="Symbol" w:hAnsi="Symbol"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7ED92869"/>
    <w:multiLevelType w:val="hybridMultilevel"/>
    <w:tmpl w:val="E114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8"/>
  </w:num>
  <w:num w:numId="4">
    <w:abstractNumId w:val="7"/>
  </w:num>
  <w:num w:numId="5">
    <w:abstractNumId w:val="14"/>
  </w:num>
  <w:num w:numId="6">
    <w:abstractNumId w:val="0"/>
  </w:num>
  <w:num w:numId="7">
    <w:abstractNumId w:val="21"/>
  </w:num>
  <w:num w:numId="8">
    <w:abstractNumId w:val="8"/>
  </w:num>
  <w:num w:numId="9">
    <w:abstractNumId w:val="4"/>
  </w:num>
  <w:num w:numId="10">
    <w:abstractNumId w:val="9"/>
  </w:num>
  <w:num w:numId="11">
    <w:abstractNumId w:val="22"/>
  </w:num>
  <w:num w:numId="12">
    <w:abstractNumId w:val="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7"/>
  </w:num>
  <w:num w:numId="16">
    <w:abstractNumId w:val="13"/>
  </w:num>
  <w:num w:numId="17">
    <w:abstractNumId w:val="11"/>
  </w:num>
  <w:num w:numId="18">
    <w:abstractNumId w:val="16"/>
  </w:num>
  <w:num w:numId="19">
    <w:abstractNumId w:val="12"/>
  </w:num>
  <w:num w:numId="20">
    <w:abstractNumId w:val="1"/>
  </w:num>
  <w:num w:numId="21">
    <w:abstractNumId w:val="20"/>
  </w:num>
  <w:num w:numId="22">
    <w:abstractNumId w:val="6"/>
  </w:num>
  <w:num w:numId="23">
    <w:abstractNumId w:val="23"/>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FE"/>
    <w:rsid w:val="000003C7"/>
    <w:rsid w:val="000019A0"/>
    <w:rsid w:val="00002517"/>
    <w:rsid w:val="000110FD"/>
    <w:rsid w:val="00014646"/>
    <w:rsid w:val="000158DB"/>
    <w:rsid w:val="000168C9"/>
    <w:rsid w:val="0002235A"/>
    <w:rsid w:val="00022F16"/>
    <w:rsid w:val="00025F36"/>
    <w:rsid w:val="00032006"/>
    <w:rsid w:val="00034A7F"/>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3D73"/>
    <w:rsid w:val="00093ADB"/>
    <w:rsid w:val="000947C8"/>
    <w:rsid w:val="00095E05"/>
    <w:rsid w:val="00096B59"/>
    <w:rsid w:val="00096B6C"/>
    <w:rsid w:val="00096F8C"/>
    <w:rsid w:val="00097081"/>
    <w:rsid w:val="00097C50"/>
    <w:rsid w:val="000A097F"/>
    <w:rsid w:val="000A110D"/>
    <w:rsid w:val="000A3B35"/>
    <w:rsid w:val="000A3E09"/>
    <w:rsid w:val="000B2184"/>
    <w:rsid w:val="000B6BDE"/>
    <w:rsid w:val="000B72B2"/>
    <w:rsid w:val="000B74D8"/>
    <w:rsid w:val="000C0333"/>
    <w:rsid w:val="000C126D"/>
    <w:rsid w:val="000C3252"/>
    <w:rsid w:val="000C39FF"/>
    <w:rsid w:val="000C5000"/>
    <w:rsid w:val="000C54BA"/>
    <w:rsid w:val="000C5852"/>
    <w:rsid w:val="000D273D"/>
    <w:rsid w:val="000D51F8"/>
    <w:rsid w:val="000D765D"/>
    <w:rsid w:val="000E3678"/>
    <w:rsid w:val="000E7544"/>
    <w:rsid w:val="000F0660"/>
    <w:rsid w:val="000F0D6F"/>
    <w:rsid w:val="000F19B5"/>
    <w:rsid w:val="000F25C4"/>
    <w:rsid w:val="000F6755"/>
    <w:rsid w:val="000F6FC6"/>
    <w:rsid w:val="000F7989"/>
    <w:rsid w:val="00100420"/>
    <w:rsid w:val="001037A3"/>
    <w:rsid w:val="00103B08"/>
    <w:rsid w:val="00104C0E"/>
    <w:rsid w:val="001063A6"/>
    <w:rsid w:val="0010641B"/>
    <w:rsid w:val="001106BF"/>
    <w:rsid w:val="00111FD0"/>
    <w:rsid w:val="0011231E"/>
    <w:rsid w:val="00112F42"/>
    <w:rsid w:val="0011479B"/>
    <w:rsid w:val="00114F54"/>
    <w:rsid w:val="0011637A"/>
    <w:rsid w:val="00116CEE"/>
    <w:rsid w:val="00124AF7"/>
    <w:rsid w:val="00125275"/>
    <w:rsid w:val="00125811"/>
    <w:rsid w:val="001265EA"/>
    <w:rsid w:val="00126F9F"/>
    <w:rsid w:val="001271A9"/>
    <w:rsid w:val="001309FA"/>
    <w:rsid w:val="001323E1"/>
    <w:rsid w:val="0013354F"/>
    <w:rsid w:val="00135005"/>
    <w:rsid w:val="00136BEA"/>
    <w:rsid w:val="00136CB1"/>
    <w:rsid w:val="001416FF"/>
    <w:rsid w:val="00143E6F"/>
    <w:rsid w:val="001446F0"/>
    <w:rsid w:val="0014481C"/>
    <w:rsid w:val="00146202"/>
    <w:rsid w:val="001534DF"/>
    <w:rsid w:val="00155791"/>
    <w:rsid w:val="001557FF"/>
    <w:rsid w:val="001558D5"/>
    <w:rsid w:val="001606A4"/>
    <w:rsid w:val="00160D88"/>
    <w:rsid w:val="0016240E"/>
    <w:rsid w:val="00162E33"/>
    <w:rsid w:val="00163DF9"/>
    <w:rsid w:val="00166150"/>
    <w:rsid w:val="001672C3"/>
    <w:rsid w:val="00170A19"/>
    <w:rsid w:val="001758D9"/>
    <w:rsid w:val="0017692C"/>
    <w:rsid w:val="00182690"/>
    <w:rsid w:val="0018270D"/>
    <w:rsid w:val="00182AF9"/>
    <w:rsid w:val="00185104"/>
    <w:rsid w:val="00187C58"/>
    <w:rsid w:val="001913EF"/>
    <w:rsid w:val="001939AA"/>
    <w:rsid w:val="00195082"/>
    <w:rsid w:val="00196EAB"/>
    <w:rsid w:val="001A0D03"/>
    <w:rsid w:val="001A3189"/>
    <w:rsid w:val="001A41F8"/>
    <w:rsid w:val="001A4363"/>
    <w:rsid w:val="001A6605"/>
    <w:rsid w:val="001A6E54"/>
    <w:rsid w:val="001A7967"/>
    <w:rsid w:val="001B0402"/>
    <w:rsid w:val="001B3291"/>
    <w:rsid w:val="001B49E4"/>
    <w:rsid w:val="001B50B2"/>
    <w:rsid w:val="001B5D8E"/>
    <w:rsid w:val="001B7423"/>
    <w:rsid w:val="001C059A"/>
    <w:rsid w:val="001C3016"/>
    <w:rsid w:val="001C5672"/>
    <w:rsid w:val="001D3C7A"/>
    <w:rsid w:val="001D3FDA"/>
    <w:rsid w:val="001D4FF1"/>
    <w:rsid w:val="001E0267"/>
    <w:rsid w:val="001E12F8"/>
    <w:rsid w:val="001E2CC4"/>
    <w:rsid w:val="001E4444"/>
    <w:rsid w:val="001E48C9"/>
    <w:rsid w:val="001E708F"/>
    <w:rsid w:val="001F0A06"/>
    <w:rsid w:val="001F25C6"/>
    <w:rsid w:val="001F34CD"/>
    <w:rsid w:val="001F4588"/>
    <w:rsid w:val="001F4B20"/>
    <w:rsid w:val="001F4DFE"/>
    <w:rsid w:val="001F5DD4"/>
    <w:rsid w:val="001F6C5B"/>
    <w:rsid w:val="00200799"/>
    <w:rsid w:val="00202898"/>
    <w:rsid w:val="0020527F"/>
    <w:rsid w:val="00206A92"/>
    <w:rsid w:val="002073F4"/>
    <w:rsid w:val="00210EAC"/>
    <w:rsid w:val="00211C0F"/>
    <w:rsid w:val="00212AC8"/>
    <w:rsid w:val="0021373B"/>
    <w:rsid w:val="00214D4E"/>
    <w:rsid w:val="00215C5C"/>
    <w:rsid w:val="00215F27"/>
    <w:rsid w:val="00223829"/>
    <w:rsid w:val="00223AB9"/>
    <w:rsid w:val="0022692D"/>
    <w:rsid w:val="00232F9B"/>
    <w:rsid w:val="00233208"/>
    <w:rsid w:val="00236612"/>
    <w:rsid w:val="002410DB"/>
    <w:rsid w:val="00241258"/>
    <w:rsid w:val="0024222D"/>
    <w:rsid w:val="00242A6E"/>
    <w:rsid w:val="0024344C"/>
    <w:rsid w:val="0024419F"/>
    <w:rsid w:val="00244E33"/>
    <w:rsid w:val="002469B7"/>
    <w:rsid w:val="002527F1"/>
    <w:rsid w:val="00253E1B"/>
    <w:rsid w:val="00254559"/>
    <w:rsid w:val="00257227"/>
    <w:rsid w:val="002602E9"/>
    <w:rsid w:val="0026037E"/>
    <w:rsid w:val="002609FA"/>
    <w:rsid w:val="00265872"/>
    <w:rsid w:val="00265C82"/>
    <w:rsid w:val="00267F1A"/>
    <w:rsid w:val="00272144"/>
    <w:rsid w:val="002721B1"/>
    <w:rsid w:val="002725DD"/>
    <w:rsid w:val="00273827"/>
    <w:rsid w:val="002747D0"/>
    <w:rsid w:val="00274F5C"/>
    <w:rsid w:val="00276FA7"/>
    <w:rsid w:val="0028074E"/>
    <w:rsid w:val="00283613"/>
    <w:rsid w:val="00285B11"/>
    <w:rsid w:val="00286ADD"/>
    <w:rsid w:val="00286CC9"/>
    <w:rsid w:val="002905D1"/>
    <w:rsid w:val="00290970"/>
    <w:rsid w:val="00290B58"/>
    <w:rsid w:val="00291587"/>
    <w:rsid w:val="00292484"/>
    <w:rsid w:val="00292F9F"/>
    <w:rsid w:val="0029374C"/>
    <w:rsid w:val="00294A41"/>
    <w:rsid w:val="00295074"/>
    <w:rsid w:val="002A15FD"/>
    <w:rsid w:val="002A2291"/>
    <w:rsid w:val="002A30FF"/>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D715B"/>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9A0"/>
    <w:rsid w:val="00315331"/>
    <w:rsid w:val="00315A38"/>
    <w:rsid w:val="003175E6"/>
    <w:rsid w:val="00320505"/>
    <w:rsid w:val="00320552"/>
    <w:rsid w:val="00320600"/>
    <w:rsid w:val="003279A3"/>
    <w:rsid w:val="00331955"/>
    <w:rsid w:val="00332260"/>
    <w:rsid w:val="00333AA6"/>
    <w:rsid w:val="003408D0"/>
    <w:rsid w:val="003438C7"/>
    <w:rsid w:val="00346165"/>
    <w:rsid w:val="00350FC2"/>
    <w:rsid w:val="00351FCE"/>
    <w:rsid w:val="003524DE"/>
    <w:rsid w:val="0035453C"/>
    <w:rsid w:val="00356621"/>
    <w:rsid w:val="00357730"/>
    <w:rsid w:val="00360C9A"/>
    <w:rsid w:val="003621B3"/>
    <w:rsid w:val="00365713"/>
    <w:rsid w:val="00367C94"/>
    <w:rsid w:val="00374C6E"/>
    <w:rsid w:val="0037663B"/>
    <w:rsid w:val="003816B4"/>
    <w:rsid w:val="00381B72"/>
    <w:rsid w:val="0038252F"/>
    <w:rsid w:val="003836F9"/>
    <w:rsid w:val="003844A8"/>
    <w:rsid w:val="00384B0C"/>
    <w:rsid w:val="00386EF4"/>
    <w:rsid w:val="0038783F"/>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626B"/>
    <w:rsid w:val="003B7209"/>
    <w:rsid w:val="003C0CD8"/>
    <w:rsid w:val="003C157C"/>
    <w:rsid w:val="003C1E0C"/>
    <w:rsid w:val="003C3CA0"/>
    <w:rsid w:val="003C6C6C"/>
    <w:rsid w:val="003D0EED"/>
    <w:rsid w:val="003D3424"/>
    <w:rsid w:val="003E27F3"/>
    <w:rsid w:val="003E3949"/>
    <w:rsid w:val="003E40E7"/>
    <w:rsid w:val="003E44C9"/>
    <w:rsid w:val="003F2438"/>
    <w:rsid w:val="003F2F6C"/>
    <w:rsid w:val="003F4147"/>
    <w:rsid w:val="003F46AD"/>
    <w:rsid w:val="003F4D5F"/>
    <w:rsid w:val="003F5B93"/>
    <w:rsid w:val="003F6F1D"/>
    <w:rsid w:val="00401526"/>
    <w:rsid w:val="00401A5E"/>
    <w:rsid w:val="004045D3"/>
    <w:rsid w:val="004062BB"/>
    <w:rsid w:val="004105A9"/>
    <w:rsid w:val="00413577"/>
    <w:rsid w:val="004135FB"/>
    <w:rsid w:val="00413B1E"/>
    <w:rsid w:val="004159FF"/>
    <w:rsid w:val="00416082"/>
    <w:rsid w:val="00417A38"/>
    <w:rsid w:val="00420481"/>
    <w:rsid w:val="00420AA2"/>
    <w:rsid w:val="00420EF0"/>
    <w:rsid w:val="00420F91"/>
    <w:rsid w:val="00421A26"/>
    <w:rsid w:val="0042505D"/>
    <w:rsid w:val="00425F43"/>
    <w:rsid w:val="00426E38"/>
    <w:rsid w:val="00427916"/>
    <w:rsid w:val="00430EA6"/>
    <w:rsid w:val="00430F5A"/>
    <w:rsid w:val="004343CF"/>
    <w:rsid w:val="004355E9"/>
    <w:rsid w:val="0043642B"/>
    <w:rsid w:val="0044034D"/>
    <w:rsid w:val="0044241D"/>
    <w:rsid w:val="00443679"/>
    <w:rsid w:val="004459BC"/>
    <w:rsid w:val="00446A1B"/>
    <w:rsid w:val="004501A6"/>
    <w:rsid w:val="004518DC"/>
    <w:rsid w:val="00452EBE"/>
    <w:rsid w:val="00453122"/>
    <w:rsid w:val="00453F46"/>
    <w:rsid w:val="0045678D"/>
    <w:rsid w:val="00456B82"/>
    <w:rsid w:val="004646F9"/>
    <w:rsid w:val="004664CF"/>
    <w:rsid w:val="0047153E"/>
    <w:rsid w:val="00471F85"/>
    <w:rsid w:val="0047232D"/>
    <w:rsid w:val="00473417"/>
    <w:rsid w:val="004738FB"/>
    <w:rsid w:val="004755E8"/>
    <w:rsid w:val="00477646"/>
    <w:rsid w:val="00477879"/>
    <w:rsid w:val="00480226"/>
    <w:rsid w:val="00480EFD"/>
    <w:rsid w:val="0048555A"/>
    <w:rsid w:val="004949E1"/>
    <w:rsid w:val="004A2B21"/>
    <w:rsid w:val="004A2E22"/>
    <w:rsid w:val="004A5352"/>
    <w:rsid w:val="004A7CFD"/>
    <w:rsid w:val="004B0771"/>
    <w:rsid w:val="004B0A38"/>
    <w:rsid w:val="004B19D7"/>
    <w:rsid w:val="004B1B2B"/>
    <w:rsid w:val="004B32DD"/>
    <w:rsid w:val="004B70D4"/>
    <w:rsid w:val="004B7C5A"/>
    <w:rsid w:val="004C1190"/>
    <w:rsid w:val="004C18F4"/>
    <w:rsid w:val="004C6295"/>
    <w:rsid w:val="004C66BF"/>
    <w:rsid w:val="004D0BC4"/>
    <w:rsid w:val="004D3B74"/>
    <w:rsid w:val="004D48B6"/>
    <w:rsid w:val="004D720F"/>
    <w:rsid w:val="004E20C5"/>
    <w:rsid w:val="004E6378"/>
    <w:rsid w:val="004E7FE5"/>
    <w:rsid w:val="004F0AF9"/>
    <w:rsid w:val="004F12CB"/>
    <w:rsid w:val="004F1D28"/>
    <w:rsid w:val="00502E31"/>
    <w:rsid w:val="005036C4"/>
    <w:rsid w:val="005037B8"/>
    <w:rsid w:val="0050784E"/>
    <w:rsid w:val="00510431"/>
    <w:rsid w:val="00510551"/>
    <w:rsid w:val="00510B73"/>
    <w:rsid w:val="00511A10"/>
    <w:rsid w:val="00513361"/>
    <w:rsid w:val="005145F3"/>
    <w:rsid w:val="00514A18"/>
    <w:rsid w:val="00515A27"/>
    <w:rsid w:val="00515EF1"/>
    <w:rsid w:val="005161D6"/>
    <w:rsid w:val="00522C8F"/>
    <w:rsid w:val="005234B5"/>
    <w:rsid w:val="005235DC"/>
    <w:rsid w:val="005244E9"/>
    <w:rsid w:val="0052560D"/>
    <w:rsid w:val="00525C8B"/>
    <w:rsid w:val="00525EEF"/>
    <w:rsid w:val="00531434"/>
    <w:rsid w:val="00531E63"/>
    <w:rsid w:val="0053715B"/>
    <w:rsid w:val="0053785C"/>
    <w:rsid w:val="00537F4B"/>
    <w:rsid w:val="00542764"/>
    <w:rsid w:val="0054647B"/>
    <w:rsid w:val="005465F3"/>
    <w:rsid w:val="00546DEA"/>
    <w:rsid w:val="00555B2C"/>
    <w:rsid w:val="00560719"/>
    <w:rsid w:val="00561269"/>
    <w:rsid w:val="00562A5B"/>
    <w:rsid w:val="00563DFC"/>
    <w:rsid w:val="00564358"/>
    <w:rsid w:val="005661A8"/>
    <w:rsid w:val="005677D8"/>
    <w:rsid w:val="0057073D"/>
    <w:rsid w:val="00571AEE"/>
    <w:rsid w:val="005720A3"/>
    <w:rsid w:val="00572A1B"/>
    <w:rsid w:val="00573E58"/>
    <w:rsid w:val="00574EA0"/>
    <w:rsid w:val="00577DA0"/>
    <w:rsid w:val="0058044D"/>
    <w:rsid w:val="0058346B"/>
    <w:rsid w:val="00585223"/>
    <w:rsid w:val="00585E7A"/>
    <w:rsid w:val="00587EF9"/>
    <w:rsid w:val="00590567"/>
    <w:rsid w:val="005911E3"/>
    <w:rsid w:val="00591FE7"/>
    <w:rsid w:val="00594816"/>
    <w:rsid w:val="00597584"/>
    <w:rsid w:val="005A1C10"/>
    <w:rsid w:val="005A2909"/>
    <w:rsid w:val="005A4F5F"/>
    <w:rsid w:val="005A55EE"/>
    <w:rsid w:val="005B13CB"/>
    <w:rsid w:val="005B34ED"/>
    <w:rsid w:val="005B451F"/>
    <w:rsid w:val="005B7692"/>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5DA1"/>
    <w:rsid w:val="00606868"/>
    <w:rsid w:val="0060751A"/>
    <w:rsid w:val="00607639"/>
    <w:rsid w:val="00607871"/>
    <w:rsid w:val="006113E2"/>
    <w:rsid w:val="00612D4A"/>
    <w:rsid w:val="006131BF"/>
    <w:rsid w:val="00617270"/>
    <w:rsid w:val="0062236C"/>
    <w:rsid w:val="00622597"/>
    <w:rsid w:val="00623574"/>
    <w:rsid w:val="00624651"/>
    <w:rsid w:val="00625FE3"/>
    <w:rsid w:val="0062703B"/>
    <w:rsid w:val="0063153A"/>
    <w:rsid w:val="006353EB"/>
    <w:rsid w:val="00635728"/>
    <w:rsid w:val="00635930"/>
    <w:rsid w:val="00636311"/>
    <w:rsid w:val="006375DA"/>
    <w:rsid w:val="00637E35"/>
    <w:rsid w:val="00641979"/>
    <w:rsid w:val="00642487"/>
    <w:rsid w:val="00650AD9"/>
    <w:rsid w:val="0065359A"/>
    <w:rsid w:val="00656395"/>
    <w:rsid w:val="0065768B"/>
    <w:rsid w:val="00660745"/>
    <w:rsid w:val="006617C5"/>
    <w:rsid w:val="006635C9"/>
    <w:rsid w:val="00665B71"/>
    <w:rsid w:val="00667251"/>
    <w:rsid w:val="00667939"/>
    <w:rsid w:val="00670029"/>
    <w:rsid w:val="006749B2"/>
    <w:rsid w:val="00674F6F"/>
    <w:rsid w:val="006757E8"/>
    <w:rsid w:val="006759B0"/>
    <w:rsid w:val="00675A51"/>
    <w:rsid w:val="00675F2A"/>
    <w:rsid w:val="00680E1D"/>
    <w:rsid w:val="0068147C"/>
    <w:rsid w:val="00681AAB"/>
    <w:rsid w:val="00682EE4"/>
    <w:rsid w:val="006906D0"/>
    <w:rsid w:val="0069215C"/>
    <w:rsid w:val="006930E6"/>
    <w:rsid w:val="00693374"/>
    <w:rsid w:val="00695D9A"/>
    <w:rsid w:val="006A0F7F"/>
    <w:rsid w:val="006A1452"/>
    <w:rsid w:val="006A1752"/>
    <w:rsid w:val="006A31BA"/>
    <w:rsid w:val="006A6DAA"/>
    <w:rsid w:val="006A6FDF"/>
    <w:rsid w:val="006A7BDE"/>
    <w:rsid w:val="006B0B82"/>
    <w:rsid w:val="006B1BD5"/>
    <w:rsid w:val="006B29AC"/>
    <w:rsid w:val="006B40C4"/>
    <w:rsid w:val="006B4274"/>
    <w:rsid w:val="006B564E"/>
    <w:rsid w:val="006B652B"/>
    <w:rsid w:val="006C170C"/>
    <w:rsid w:val="006C4F72"/>
    <w:rsid w:val="006C5D5B"/>
    <w:rsid w:val="006C66DE"/>
    <w:rsid w:val="006C78CC"/>
    <w:rsid w:val="006D12DE"/>
    <w:rsid w:val="006D1743"/>
    <w:rsid w:val="006D351F"/>
    <w:rsid w:val="006D4B90"/>
    <w:rsid w:val="006E10A6"/>
    <w:rsid w:val="006E25D3"/>
    <w:rsid w:val="006E513F"/>
    <w:rsid w:val="006E58CE"/>
    <w:rsid w:val="006E5AD4"/>
    <w:rsid w:val="006E759E"/>
    <w:rsid w:val="006E7FAF"/>
    <w:rsid w:val="006F15D7"/>
    <w:rsid w:val="006F1C86"/>
    <w:rsid w:val="006F2996"/>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4F29"/>
    <w:rsid w:val="007367EF"/>
    <w:rsid w:val="007374A6"/>
    <w:rsid w:val="00742A53"/>
    <w:rsid w:val="00742E0B"/>
    <w:rsid w:val="00744A50"/>
    <w:rsid w:val="00753982"/>
    <w:rsid w:val="00753F57"/>
    <w:rsid w:val="00754647"/>
    <w:rsid w:val="00754FA3"/>
    <w:rsid w:val="0075628C"/>
    <w:rsid w:val="0075681B"/>
    <w:rsid w:val="007648AA"/>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547D"/>
    <w:rsid w:val="007A59A6"/>
    <w:rsid w:val="007A60AC"/>
    <w:rsid w:val="007A6804"/>
    <w:rsid w:val="007A71BC"/>
    <w:rsid w:val="007B0BAC"/>
    <w:rsid w:val="007B1AAE"/>
    <w:rsid w:val="007B60F2"/>
    <w:rsid w:val="007C1569"/>
    <w:rsid w:val="007C557C"/>
    <w:rsid w:val="007C6342"/>
    <w:rsid w:val="007C6DBB"/>
    <w:rsid w:val="007D0914"/>
    <w:rsid w:val="007D30B0"/>
    <w:rsid w:val="007D65C0"/>
    <w:rsid w:val="007D71E7"/>
    <w:rsid w:val="007D7690"/>
    <w:rsid w:val="007E0057"/>
    <w:rsid w:val="007E115A"/>
    <w:rsid w:val="007E11C7"/>
    <w:rsid w:val="007E2997"/>
    <w:rsid w:val="007E2F34"/>
    <w:rsid w:val="007E3257"/>
    <w:rsid w:val="007E4929"/>
    <w:rsid w:val="007E4A5E"/>
    <w:rsid w:val="007E58C8"/>
    <w:rsid w:val="007F21D6"/>
    <w:rsid w:val="007F358A"/>
    <w:rsid w:val="007F6B41"/>
    <w:rsid w:val="007F782B"/>
    <w:rsid w:val="007F798E"/>
    <w:rsid w:val="0080030E"/>
    <w:rsid w:val="00801746"/>
    <w:rsid w:val="00801EEE"/>
    <w:rsid w:val="00803AC3"/>
    <w:rsid w:val="00805F5C"/>
    <w:rsid w:val="00807FE2"/>
    <w:rsid w:val="00815D42"/>
    <w:rsid w:val="00815FC4"/>
    <w:rsid w:val="00816B30"/>
    <w:rsid w:val="00816B8A"/>
    <w:rsid w:val="0082055B"/>
    <w:rsid w:val="00821429"/>
    <w:rsid w:val="0082207D"/>
    <w:rsid w:val="00822376"/>
    <w:rsid w:val="008229A8"/>
    <w:rsid w:val="008230E5"/>
    <w:rsid w:val="008240A0"/>
    <w:rsid w:val="008258B0"/>
    <w:rsid w:val="00826E5D"/>
    <w:rsid w:val="008279D7"/>
    <w:rsid w:val="0083135B"/>
    <w:rsid w:val="00832163"/>
    <w:rsid w:val="0083552C"/>
    <w:rsid w:val="008361DA"/>
    <w:rsid w:val="00837492"/>
    <w:rsid w:val="00837A5B"/>
    <w:rsid w:val="0084165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8E9"/>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4A3F"/>
    <w:rsid w:val="008C7BE5"/>
    <w:rsid w:val="008D034A"/>
    <w:rsid w:val="008D15D3"/>
    <w:rsid w:val="008D1889"/>
    <w:rsid w:val="008D309F"/>
    <w:rsid w:val="008D359E"/>
    <w:rsid w:val="008E180B"/>
    <w:rsid w:val="008E3462"/>
    <w:rsid w:val="008E63FF"/>
    <w:rsid w:val="008E6882"/>
    <w:rsid w:val="008F0AD6"/>
    <w:rsid w:val="008F5BFE"/>
    <w:rsid w:val="008F664E"/>
    <w:rsid w:val="008F6994"/>
    <w:rsid w:val="00903A07"/>
    <w:rsid w:val="009052E8"/>
    <w:rsid w:val="00905F02"/>
    <w:rsid w:val="00906858"/>
    <w:rsid w:val="00911E28"/>
    <w:rsid w:val="009146F5"/>
    <w:rsid w:val="00915889"/>
    <w:rsid w:val="00916236"/>
    <w:rsid w:val="00917328"/>
    <w:rsid w:val="00917513"/>
    <w:rsid w:val="00920233"/>
    <w:rsid w:val="00921320"/>
    <w:rsid w:val="00924A02"/>
    <w:rsid w:val="00925B52"/>
    <w:rsid w:val="009260C7"/>
    <w:rsid w:val="009266BB"/>
    <w:rsid w:val="00933938"/>
    <w:rsid w:val="009347D4"/>
    <w:rsid w:val="00934EC2"/>
    <w:rsid w:val="0093508B"/>
    <w:rsid w:val="00937EEF"/>
    <w:rsid w:val="00941D1F"/>
    <w:rsid w:val="00941DDE"/>
    <w:rsid w:val="009433DF"/>
    <w:rsid w:val="00945086"/>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2615"/>
    <w:rsid w:val="009870E4"/>
    <w:rsid w:val="00991DCF"/>
    <w:rsid w:val="009921A4"/>
    <w:rsid w:val="00997965"/>
    <w:rsid w:val="009A0FF2"/>
    <w:rsid w:val="009A21EC"/>
    <w:rsid w:val="009A29D6"/>
    <w:rsid w:val="009A4A71"/>
    <w:rsid w:val="009A67EE"/>
    <w:rsid w:val="009A75B9"/>
    <w:rsid w:val="009A7C16"/>
    <w:rsid w:val="009B0011"/>
    <w:rsid w:val="009B22C6"/>
    <w:rsid w:val="009B4416"/>
    <w:rsid w:val="009B6D2E"/>
    <w:rsid w:val="009C026E"/>
    <w:rsid w:val="009C0E8B"/>
    <w:rsid w:val="009C18EE"/>
    <w:rsid w:val="009C1EBA"/>
    <w:rsid w:val="009C4B54"/>
    <w:rsid w:val="009D0D16"/>
    <w:rsid w:val="009D11CC"/>
    <w:rsid w:val="009D155A"/>
    <w:rsid w:val="009D5920"/>
    <w:rsid w:val="009E04C2"/>
    <w:rsid w:val="009E08D7"/>
    <w:rsid w:val="009E0DFD"/>
    <w:rsid w:val="009E1BB2"/>
    <w:rsid w:val="009E253B"/>
    <w:rsid w:val="009E2A56"/>
    <w:rsid w:val="009E3215"/>
    <w:rsid w:val="009E3963"/>
    <w:rsid w:val="009E3C5A"/>
    <w:rsid w:val="009E3CFC"/>
    <w:rsid w:val="009E470F"/>
    <w:rsid w:val="009F1506"/>
    <w:rsid w:val="009F2FF7"/>
    <w:rsid w:val="009F4019"/>
    <w:rsid w:val="009F40A5"/>
    <w:rsid w:val="009F40B8"/>
    <w:rsid w:val="009F5CB2"/>
    <w:rsid w:val="009F625F"/>
    <w:rsid w:val="009F7BD0"/>
    <w:rsid w:val="00A00680"/>
    <w:rsid w:val="00A024C1"/>
    <w:rsid w:val="00A03969"/>
    <w:rsid w:val="00A04615"/>
    <w:rsid w:val="00A04723"/>
    <w:rsid w:val="00A05141"/>
    <w:rsid w:val="00A05C29"/>
    <w:rsid w:val="00A07E44"/>
    <w:rsid w:val="00A106C2"/>
    <w:rsid w:val="00A11AFA"/>
    <w:rsid w:val="00A13AB8"/>
    <w:rsid w:val="00A14BF3"/>
    <w:rsid w:val="00A1617B"/>
    <w:rsid w:val="00A16DD1"/>
    <w:rsid w:val="00A17B7D"/>
    <w:rsid w:val="00A17DFD"/>
    <w:rsid w:val="00A22BD0"/>
    <w:rsid w:val="00A251B5"/>
    <w:rsid w:val="00A2565B"/>
    <w:rsid w:val="00A25F4A"/>
    <w:rsid w:val="00A265EC"/>
    <w:rsid w:val="00A305C2"/>
    <w:rsid w:val="00A30D17"/>
    <w:rsid w:val="00A31D29"/>
    <w:rsid w:val="00A34DAF"/>
    <w:rsid w:val="00A34FFA"/>
    <w:rsid w:val="00A41D5E"/>
    <w:rsid w:val="00A4474C"/>
    <w:rsid w:val="00A45A9D"/>
    <w:rsid w:val="00A460D6"/>
    <w:rsid w:val="00A46547"/>
    <w:rsid w:val="00A47B05"/>
    <w:rsid w:val="00A526E5"/>
    <w:rsid w:val="00A53969"/>
    <w:rsid w:val="00A54B1A"/>
    <w:rsid w:val="00A57202"/>
    <w:rsid w:val="00A618AF"/>
    <w:rsid w:val="00A6245C"/>
    <w:rsid w:val="00A62DC9"/>
    <w:rsid w:val="00A65CD8"/>
    <w:rsid w:val="00A67793"/>
    <w:rsid w:val="00A703B9"/>
    <w:rsid w:val="00A74183"/>
    <w:rsid w:val="00A74A08"/>
    <w:rsid w:val="00A77762"/>
    <w:rsid w:val="00A8012D"/>
    <w:rsid w:val="00A80346"/>
    <w:rsid w:val="00A83FA7"/>
    <w:rsid w:val="00A86552"/>
    <w:rsid w:val="00A903AF"/>
    <w:rsid w:val="00A917AB"/>
    <w:rsid w:val="00A92483"/>
    <w:rsid w:val="00A95017"/>
    <w:rsid w:val="00A96247"/>
    <w:rsid w:val="00AA2AE9"/>
    <w:rsid w:val="00AA36CF"/>
    <w:rsid w:val="00AA3A47"/>
    <w:rsid w:val="00AA55C2"/>
    <w:rsid w:val="00AA5D41"/>
    <w:rsid w:val="00AA6428"/>
    <w:rsid w:val="00AB0046"/>
    <w:rsid w:val="00AB127D"/>
    <w:rsid w:val="00AB1A22"/>
    <w:rsid w:val="00AB1C01"/>
    <w:rsid w:val="00AB3236"/>
    <w:rsid w:val="00AB3496"/>
    <w:rsid w:val="00AB3D20"/>
    <w:rsid w:val="00AB45CA"/>
    <w:rsid w:val="00AB4BC7"/>
    <w:rsid w:val="00AB5597"/>
    <w:rsid w:val="00AC3498"/>
    <w:rsid w:val="00AC55F3"/>
    <w:rsid w:val="00AC5F3B"/>
    <w:rsid w:val="00AC6F97"/>
    <w:rsid w:val="00AC7720"/>
    <w:rsid w:val="00AC7D6F"/>
    <w:rsid w:val="00AC7F62"/>
    <w:rsid w:val="00AD00B2"/>
    <w:rsid w:val="00AD00EA"/>
    <w:rsid w:val="00AD3884"/>
    <w:rsid w:val="00AE0AEB"/>
    <w:rsid w:val="00AE0DD4"/>
    <w:rsid w:val="00AE541E"/>
    <w:rsid w:val="00AE6127"/>
    <w:rsid w:val="00AE61BB"/>
    <w:rsid w:val="00AE6C5F"/>
    <w:rsid w:val="00AF04F7"/>
    <w:rsid w:val="00AF05CB"/>
    <w:rsid w:val="00AF3793"/>
    <w:rsid w:val="00AF3A59"/>
    <w:rsid w:val="00AF3B2F"/>
    <w:rsid w:val="00AF3D09"/>
    <w:rsid w:val="00AF4128"/>
    <w:rsid w:val="00AF62ED"/>
    <w:rsid w:val="00AF77A0"/>
    <w:rsid w:val="00AF7AD9"/>
    <w:rsid w:val="00B0045C"/>
    <w:rsid w:val="00B00E1B"/>
    <w:rsid w:val="00B025CF"/>
    <w:rsid w:val="00B06FE5"/>
    <w:rsid w:val="00B12098"/>
    <w:rsid w:val="00B120E8"/>
    <w:rsid w:val="00B13068"/>
    <w:rsid w:val="00B150EA"/>
    <w:rsid w:val="00B15B60"/>
    <w:rsid w:val="00B1616B"/>
    <w:rsid w:val="00B16966"/>
    <w:rsid w:val="00B21390"/>
    <w:rsid w:val="00B22064"/>
    <w:rsid w:val="00B2377B"/>
    <w:rsid w:val="00B24BCB"/>
    <w:rsid w:val="00B25EFF"/>
    <w:rsid w:val="00B2731B"/>
    <w:rsid w:val="00B27C2C"/>
    <w:rsid w:val="00B30AEA"/>
    <w:rsid w:val="00B3119C"/>
    <w:rsid w:val="00B31433"/>
    <w:rsid w:val="00B32B1D"/>
    <w:rsid w:val="00B33E4C"/>
    <w:rsid w:val="00B343DD"/>
    <w:rsid w:val="00B40D81"/>
    <w:rsid w:val="00B411EC"/>
    <w:rsid w:val="00B41876"/>
    <w:rsid w:val="00B454FC"/>
    <w:rsid w:val="00B472CD"/>
    <w:rsid w:val="00B50207"/>
    <w:rsid w:val="00B524F1"/>
    <w:rsid w:val="00B52E37"/>
    <w:rsid w:val="00B5424F"/>
    <w:rsid w:val="00B5560B"/>
    <w:rsid w:val="00B57806"/>
    <w:rsid w:val="00B637E9"/>
    <w:rsid w:val="00B638A9"/>
    <w:rsid w:val="00B64ACA"/>
    <w:rsid w:val="00B650DD"/>
    <w:rsid w:val="00B663B7"/>
    <w:rsid w:val="00B6737C"/>
    <w:rsid w:val="00B7087A"/>
    <w:rsid w:val="00B70C5A"/>
    <w:rsid w:val="00B70F72"/>
    <w:rsid w:val="00B70FD1"/>
    <w:rsid w:val="00B71B26"/>
    <w:rsid w:val="00B7236C"/>
    <w:rsid w:val="00B75990"/>
    <w:rsid w:val="00B84C68"/>
    <w:rsid w:val="00B850E2"/>
    <w:rsid w:val="00B85335"/>
    <w:rsid w:val="00B912ED"/>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7666"/>
    <w:rsid w:val="00BC00D2"/>
    <w:rsid w:val="00BC0D10"/>
    <w:rsid w:val="00BC39DD"/>
    <w:rsid w:val="00BC3A0A"/>
    <w:rsid w:val="00BC3C67"/>
    <w:rsid w:val="00BC3DE4"/>
    <w:rsid w:val="00BC46FE"/>
    <w:rsid w:val="00BC78D4"/>
    <w:rsid w:val="00BC790E"/>
    <w:rsid w:val="00BC7F4F"/>
    <w:rsid w:val="00BD2129"/>
    <w:rsid w:val="00BD2F5B"/>
    <w:rsid w:val="00BD4F51"/>
    <w:rsid w:val="00BD58E5"/>
    <w:rsid w:val="00BD5CAD"/>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1F33"/>
    <w:rsid w:val="00C124B6"/>
    <w:rsid w:val="00C13364"/>
    <w:rsid w:val="00C1785B"/>
    <w:rsid w:val="00C2134A"/>
    <w:rsid w:val="00C21C4C"/>
    <w:rsid w:val="00C220D6"/>
    <w:rsid w:val="00C223BA"/>
    <w:rsid w:val="00C23162"/>
    <w:rsid w:val="00C235A3"/>
    <w:rsid w:val="00C2488E"/>
    <w:rsid w:val="00C254FF"/>
    <w:rsid w:val="00C25ABA"/>
    <w:rsid w:val="00C311C4"/>
    <w:rsid w:val="00C31973"/>
    <w:rsid w:val="00C3377C"/>
    <w:rsid w:val="00C37A9C"/>
    <w:rsid w:val="00C42C1B"/>
    <w:rsid w:val="00C4536E"/>
    <w:rsid w:val="00C45ED0"/>
    <w:rsid w:val="00C506CD"/>
    <w:rsid w:val="00C51303"/>
    <w:rsid w:val="00C52A6F"/>
    <w:rsid w:val="00C52CB5"/>
    <w:rsid w:val="00C5370D"/>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66FF"/>
    <w:rsid w:val="00C77FEB"/>
    <w:rsid w:val="00C8331A"/>
    <w:rsid w:val="00C839B6"/>
    <w:rsid w:val="00C84B1E"/>
    <w:rsid w:val="00C86655"/>
    <w:rsid w:val="00C87EDF"/>
    <w:rsid w:val="00C95B12"/>
    <w:rsid w:val="00C966B7"/>
    <w:rsid w:val="00CA26F3"/>
    <w:rsid w:val="00CA3054"/>
    <w:rsid w:val="00CA323E"/>
    <w:rsid w:val="00CA3B63"/>
    <w:rsid w:val="00CA59EB"/>
    <w:rsid w:val="00CA750C"/>
    <w:rsid w:val="00CB02BA"/>
    <w:rsid w:val="00CB7936"/>
    <w:rsid w:val="00CC0890"/>
    <w:rsid w:val="00CC1539"/>
    <w:rsid w:val="00CC3709"/>
    <w:rsid w:val="00CD12D7"/>
    <w:rsid w:val="00CD16FB"/>
    <w:rsid w:val="00CD399E"/>
    <w:rsid w:val="00CD3B11"/>
    <w:rsid w:val="00CD4BDE"/>
    <w:rsid w:val="00CD4C4C"/>
    <w:rsid w:val="00CD6C29"/>
    <w:rsid w:val="00CD7488"/>
    <w:rsid w:val="00CE5872"/>
    <w:rsid w:val="00CE5B85"/>
    <w:rsid w:val="00CE6F67"/>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3D20"/>
    <w:rsid w:val="00D142C0"/>
    <w:rsid w:val="00D1466E"/>
    <w:rsid w:val="00D147F5"/>
    <w:rsid w:val="00D175C6"/>
    <w:rsid w:val="00D2196B"/>
    <w:rsid w:val="00D21DB6"/>
    <w:rsid w:val="00D2342B"/>
    <w:rsid w:val="00D26367"/>
    <w:rsid w:val="00D30DD5"/>
    <w:rsid w:val="00D31CB9"/>
    <w:rsid w:val="00D31EEB"/>
    <w:rsid w:val="00D32ACA"/>
    <w:rsid w:val="00D32FE1"/>
    <w:rsid w:val="00D3401E"/>
    <w:rsid w:val="00D36796"/>
    <w:rsid w:val="00D402DD"/>
    <w:rsid w:val="00D42CE5"/>
    <w:rsid w:val="00D42F94"/>
    <w:rsid w:val="00D42FF7"/>
    <w:rsid w:val="00D44B94"/>
    <w:rsid w:val="00D51738"/>
    <w:rsid w:val="00D525AF"/>
    <w:rsid w:val="00D52696"/>
    <w:rsid w:val="00D52D37"/>
    <w:rsid w:val="00D54318"/>
    <w:rsid w:val="00D55125"/>
    <w:rsid w:val="00D563C7"/>
    <w:rsid w:val="00D56B64"/>
    <w:rsid w:val="00D6080F"/>
    <w:rsid w:val="00D625DB"/>
    <w:rsid w:val="00D628FC"/>
    <w:rsid w:val="00D639F9"/>
    <w:rsid w:val="00D6733E"/>
    <w:rsid w:val="00D67B20"/>
    <w:rsid w:val="00D67EE0"/>
    <w:rsid w:val="00D7070A"/>
    <w:rsid w:val="00D72998"/>
    <w:rsid w:val="00D74939"/>
    <w:rsid w:val="00D754C3"/>
    <w:rsid w:val="00D808CE"/>
    <w:rsid w:val="00D815A4"/>
    <w:rsid w:val="00D833BC"/>
    <w:rsid w:val="00D837BD"/>
    <w:rsid w:val="00D842E7"/>
    <w:rsid w:val="00D86DDA"/>
    <w:rsid w:val="00D878B9"/>
    <w:rsid w:val="00D90969"/>
    <w:rsid w:val="00D92A74"/>
    <w:rsid w:val="00D93344"/>
    <w:rsid w:val="00D95AC6"/>
    <w:rsid w:val="00D970B7"/>
    <w:rsid w:val="00DA0E7A"/>
    <w:rsid w:val="00DA193F"/>
    <w:rsid w:val="00DA1B32"/>
    <w:rsid w:val="00DA66E8"/>
    <w:rsid w:val="00DA6BC0"/>
    <w:rsid w:val="00DA6D72"/>
    <w:rsid w:val="00DA7311"/>
    <w:rsid w:val="00DB0E5D"/>
    <w:rsid w:val="00DB2D82"/>
    <w:rsid w:val="00DB303E"/>
    <w:rsid w:val="00DB46A3"/>
    <w:rsid w:val="00DB4C43"/>
    <w:rsid w:val="00DB5343"/>
    <w:rsid w:val="00DB5B6B"/>
    <w:rsid w:val="00DB6558"/>
    <w:rsid w:val="00DB7704"/>
    <w:rsid w:val="00DB7FDA"/>
    <w:rsid w:val="00DC1A86"/>
    <w:rsid w:val="00DC3CF8"/>
    <w:rsid w:val="00DC521E"/>
    <w:rsid w:val="00DD1B73"/>
    <w:rsid w:val="00DD2844"/>
    <w:rsid w:val="00DD51F4"/>
    <w:rsid w:val="00DD5AC7"/>
    <w:rsid w:val="00DD6EB3"/>
    <w:rsid w:val="00DD7B72"/>
    <w:rsid w:val="00DE2BB7"/>
    <w:rsid w:val="00DE545C"/>
    <w:rsid w:val="00DE62FA"/>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213F"/>
    <w:rsid w:val="00E428CC"/>
    <w:rsid w:val="00E43EBB"/>
    <w:rsid w:val="00E44D31"/>
    <w:rsid w:val="00E453FD"/>
    <w:rsid w:val="00E46E02"/>
    <w:rsid w:val="00E46F20"/>
    <w:rsid w:val="00E51B39"/>
    <w:rsid w:val="00E54295"/>
    <w:rsid w:val="00E55625"/>
    <w:rsid w:val="00E564DA"/>
    <w:rsid w:val="00E571B6"/>
    <w:rsid w:val="00E60248"/>
    <w:rsid w:val="00E65234"/>
    <w:rsid w:val="00E6534F"/>
    <w:rsid w:val="00E65429"/>
    <w:rsid w:val="00E67EA8"/>
    <w:rsid w:val="00E72611"/>
    <w:rsid w:val="00E73CC1"/>
    <w:rsid w:val="00E80F85"/>
    <w:rsid w:val="00E81B20"/>
    <w:rsid w:val="00E8372E"/>
    <w:rsid w:val="00E839E2"/>
    <w:rsid w:val="00E83E73"/>
    <w:rsid w:val="00E858BC"/>
    <w:rsid w:val="00E858BE"/>
    <w:rsid w:val="00E92E62"/>
    <w:rsid w:val="00E9383F"/>
    <w:rsid w:val="00E97DB8"/>
    <w:rsid w:val="00EA126E"/>
    <w:rsid w:val="00EA40CE"/>
    <w:rsid w:val="00EA4B74"/>
    <w:rsid w:val="00EA60A8"/>
    <w:rsid w:val="00EB1152"/>
    <w:rsid w:val="00EB27F4"/>
    <w:rsid w:val="00EB2C7B"/>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D7E63"/>
    <w:rsid w:val="00EE0C72"/>
    <w:rsid w:val="00EE3F1C"/>
    <w:rsid w:val="00EE555B"/>
    <w:rsid w:val="00EE6F29"/>
    <w:rsid w:val="00EF2DE4"/>
    <w:rsid w:val="00EF41E6"/>
    <w:rsid w:val="00EF59D3"/>
    <w:rsid w:val="00EF61B0"/>
    <w:rsid w:val="00F006FB"/>
    <w:rsid w:val="00F0243F"/>
    <w:rsid w:val="00F03344"/>
    <w:rsid w:val="00F03A91"/>
    <w:rsid w:val="00F05AF7"/>
    <w:rsid w:val="00F06ED6"/>
    <w:rsid w:val="00F10654"/>
    <w:rsid w:val="00F11063"/>
    <w:rsid w:val="00F12313"/>
    <w:rsid w:val="00F12B12"/>
    <w:rsid w:val="00F13129"/>
    <w:rsid w:val="00F17F84"/>
    <w:rsid w:val="00F24AF0"/>
    <w:rsid w:val="00F26A3C"/>
    <w:rsid w:val="00F26E96"/>
    <w:rsid w:val="00F30550"/>
    <w:rsid w:val="00F313E6"/>
    <w:rsid w:val="00F31831"/>
    <w:rsid w:val="00F31ABA"/>
    <w:rsid w:val="00F35DEC"/>
    <w:rsid w:val="00F43905"/>
    <w:rsid w:val="00F45E89"/>
    <w:rsid w:val="00F47CD1"/>
    <w:rsid w:val="00F51608"/>
    <w:rsid w:val="00F53EBE"/>
    <w:rsid w:val="00F53F9B"/>
    <w:rsid w:val="00F553B0"/>
    <w:rsid w:val="00F56033"/>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0E35"/>
    <w:rsid w:val="00F80F52"/>
    <w:rsid w:val="00F811FB"/>
    <w:rsid w:val="00F816BF"/>
    <w:rsid w:val="00F82A6C"/>
    <w:rsid w:val="00F85BAB"/>
    <w:rsid w:val="00F900E2"/>
    <w:rsid w:val="00F9011B"/>
    <w:rsid w:val="00F9136E"/>
    <w:rsid w:val="00F92C02"/>
    <w:rsid w:val="00F9533F"/>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4527"/>
    <w:rsid w:val="00FD6794"/>
    <w:rsid w:val="00FD73E3"/>
    <w:rsid w:val="00FE2F9A"/>
    <w:rsid w:val="00FE6C76"/>
    <w:rsid w:val="00FE7AC0"/>
    <w:rsid w:val="00FF0F7E"/>
    <w:rsid w:val="00FF1296"/>
    <w:rsid w:val="00FF2F07"/>
    <w:rsid w:val="00FF3966"/>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1793"/>
    <o:shapelayout v:ext="edit">
      <o:idmap v:ext="edit" data="1"/>
    </o:shapelayout>
  </w:shapeDefaults>
  <w:decimalSymbol w:val="."/>
  <w:listSeparator w:val=","/>
  <w14:docId w14:val="36296642"/>
  <w15:docId w15:val="{FDAD1A18-682C-43EF-99C7-C867E1C2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417">
      <w:bodyDiv w:val="1"/>
      <w:marLeft w:val="0"/>
      <w:marRight w:val="0"/>
      <w:marTop w:val="0"/>
      <w:marBottom w:val="0"/>
      <w:divBdr>
        <w:top w:val="none" w:sz="0" w:space="0" w:color="auto"/>
        <w:left w:val="none" w:sz="0" w:space="0" w:color="auto"/>
        <w:bottom w:val="none" w:sz="0" w:space="0" w:color="auto"/>
        <w:right w:val="none" w:sz="0" w:space="0" w:color="auto"/>
      </w:divBdr>
    </w:div>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42293676">
      <w:bodyDiv w:val="1"/>
      <w:marLeft w:val="0"/>
      <w:marRight w:val="0"/>
      <w:marTop w:val="0"/>
      <w:marBottom w:val="0"/>
      <w:divBdr>
        <w:top w:val="none" w:sz="0" w:space="0" w:color="auto"/>
        <w:left w:val="none" w:sz="0" w:space="0" w:color="auto"/>
        <w:bottom w:val="none" w:sz="0" w:space="0" w:color="auto"/>
        <w:right w:val="none" w:sz="0" w:space="0" w:color="auto"/>
      </w:divBdr>
    </w:div>
    <w:div w:id="64642913">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479614253">
      <w:bodyDiv w:val="1"/>
      <w:marLeft w:val="0"/>
      <w:marRight w:val="0"/>
      <w:marTop w:val="0"/>
      <w:marBottom w:val="0"/>
      <w:divBdr>
        <w:top w:val="none" w:sz="0" w:space="0" w:color="auto"/>
        <w:left w:val="none" w:sz="0" w:space="0" w:color="auto"/>
        <w:bottom w:val="none" w:sz="0" w:space="0" w:color="auto"/>
        <w:right w:val="none" w:sz="0" w:space="0" w:color="auto"/>
      </w:divBdr>
    </w:div>
    <w:div w:id="550002664">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868763310">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81413509">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094627">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87257435">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315990308">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68553785">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32619314">
      <w:bodyDiv w:val="1"/>
      <w:marLeft w:val="0"/>
      <w:marRight w:val="0"/>
      <w:marTop w:val="0"/>
      <w:marBottom w:val="0"/>
      <w:divBdr>
        <w:top w:val="none" w:sz="0" w:space="0" w:color="auto"/>
        <w:left w:val="none" w:sz="0" w:space="0" w:color="auto"/>
        <w:bottom w:val="none" w:sz="0" w:space="0" w:color="auto"/>
        <w:right w:val="none" w:sz="0" w:space="0" w:color="auto"/>
      </w:divBdr>
      <w:divsChild>
        <w:div w:id="1485583256">
          <w:marLeft w:val="0"/>
          <w:marRight w:val="0"/>
          <w:marTop w:val="0"/>
          <w:marBottom w:val="0"/>
          <w:divBdr>
            <w:top w:val="none" w:sz="0" w:space="0" w:color="auto"/>
            <w:left w:val="none" w:sz="0" w:space="0" w:color="auto"/>
            <w:bottom w:val="none" w:sz="0" w:space="0" w:color="auto"/>
            <w:right w:val="none" w:sz="0" w:space="0" w:color="auto"/>
          </w:divBdr>
          <w:divsChild>
            <w:div w:id="262735151">
              <w:marLeft w:val="0"/>
              <w:marRight w:val="0"/>
              <w:marTop w:val="0"/>
              <w:marBottom w:val="0"/>
              <w:divBdr>
                <w:top w:val="none" w:sz="0" w:space="0" w:color="auto"/>
                <w:left w:val="none" w:sz="0" w:space="0" w:color="auto"/>
                <w:bottom w:val="none" w:sz="0" w:space="0" w:color="auto"/>
                <w:right w:val="none" w:sz="0" w:space="0" w:color="auto"/>
              </w:divBdr>
              <w:divsChild>
                <w:div w:id="1822884921">
                  <w:marLeft w:val="0"/>
                  <w:marRight w:val="0"/>
                  <w:marTop w:val="0"/>
                  <w:marBottom w:val="0"/>
                  <w:divBdr>
                    <w:top w:val="none" w:sz="0" w:space="0" w:color="auto"/>
                    <w:left w:val="none" w:sz="0" w:space="0" w:color="auto"/>
                    <w:bottom w:val="none" w:sz="0" w:space="0" w:color="auto"/>
                    <w:right w:val="none" w:sz="0" w:space="0" w:color="auto"/>
                  </w:divBdr>
                  <w:divsChild>
                    <w:div w:id="1292902018">
                      <w:marLeft w:val="0"/>
                      <w:marRight w:val="0"/>
                      <w:marTop w:val="0"/>
                      <w:marBottom w:val="0"/>
                      <w:divBdr>
                        <w:top w:val="none" w:sz="0" w:space="0" w:color="auto"/>
                        <w:left w:val="none" w:sz="0" w:space="0" w:color="auto"/>
                        <w:bottom w:val="none" w:sz="0" w:space="0" w:color="auto"/>
                        <w:right w:val="none" w:sz="0" w:space="0" w:color="auto"/>
                      </w:divBdr>
                      <w:divsChild>
                        <w:div w:id="192229401">
                          <w:marLeft w:val="0"/>
                          <w:marRight w:val="0"/>
                          <w:marTop w:val="0"/>
                          <w:marBottom w:val="0"/>
                          <w:divBdr>
                            <w:top w:val="none" w:sz="0" w:space="0" w:color="auto"/>
                            <w:left w:val="none" w:sz="0" w:space="0" w:color="auto"/>
                            <w:bottom w:val="none" w:sz="0" w:space="0" w:color="auto"/>
                            <w:right w:val="none" w:sz="0" w:space="0" w:color="auto"/>
                          </w:divBdr>
                          <w:divsChild>
                            <w:div w:id="1749382533">
                              <w:marLeft w:val="0"/>
                              <w:marRight w:val="0"/>
                              <w:marTop w:val="15"/>
                              <w:marBottom w:val="0"/>
                              <w:divBdr>
                                <w:top w:val="single" w:sz="6" w:space="12" w:color="B2B2B2"/>
                                <w:left w:val="single" w:sz="6" w:space="11" w:color="B2B2B2"/>
                                <w:bottom w:val="single" w:sz="6" w:space="16" w:color="B2B2B2"/>
                                <w:right w:val="single" w:sz="6" w:space="11" w:color="B2B2B2"/>
                              </w:divBdr>
                              <w:divsChild>
                                <w:div w:id="4483435">
                                  <w:marLeft w:val="0"/>
                                  <w:marRight w:val="0"/>
                                  <w:marTop w:val="0"/>
                                  <w:marBottom w:val="210"/>
                                  <w:divBdr>
                                    <w:top w:val="none" w:sz="0" w:space="0" w:color="auto"/>
                                    <w:left w:val="none" w:sz="0" w:space="0" w:color="auto"/>
                                    <w:bottom w:val="none" w:sz="0" w:space="0" w:color="auto"/>
                                    <w:right w:val="none" w:sz="0" w:space="0" w:color="auto"/>
                                  </w:divBdr>
                                </w:div>
                                <w:div w:id="15582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22408">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54307747">
      <w:bodyDiv w:val="1"/>
      <w:marLeft w:val="0"/>
      <w:marRight w:val="0"/>
      <w:marTop w:val="0"/>
      <w:marBottom w:val="0"/>
      <w:divBdr>
        <w:top w:val="none" w:sz="0" w:space="0" w:color="auto"/>
        <w:left w:val="none" w:sz="0" w:space="0" w:color="auto"/>
        <w:bottom w:val="none" w:sz="0" w:space="0" w:color="auto"/>
        <w:right w:val="none" w:sz="0" w:space="0" w:color="auto"/>
      </w:divBdr>
      <w:divsChild>
        <w:div w:id="319189657">
          <w:marLeft w:val="0"/>
          <w:marRight w:val="0"/>
          <w:marTop w:val="0"/>
          <w:marBottom w:val="0"/>
          <w:divBdr>
            <w:top w:val="none" w:sz="0" w:space="0" w:color="auto"/>
            <w:left w:val="none" w:sz="0" w:space="0" w:color="auto"/>
            <w:bottom w:val="none" w:sz="0" w:space="0" w:color="auto"/>
            <w:right w:val="none" w:sz="0" w:space="0" w:color="auto"/>
          </w:divBdr>
          <w:divsChild>
            <w:div w:id="1082335957">
              <w:marLeft w:val="0"/>
              <w:marRight w:val="0"/>
              <w:marTop w:val="0"/>
              <w:marBottom w:val="0"/>
              <w:divBdr>
                <w:top w:val="none" w:sz="0" w:space="0" w:color="auto"/>
                <w:left w:val="none" w:sz="0" w:space="0" w:color="auto"/>
                <w:bottom w:val="none" w:sz="0" w:space="0" w:color="auto"/>
                <w:right w:val="none" w:sz="0" w:space="0" w:color="auto"/>
              </w:divBdr>
            </w:div>
            <w:div w:id="13902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094431789">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 w:id="2137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729C-6B0B-4959-8EB6-07CDD55B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Dinah</dc:creator>
  <cp:lastModifiedBy>Janice</cp:lastModifiedBy>
  <cp:revision>2</cp:revision>
  <cp:lastPrinted>2016-03-28T16:00:00Z</cp:lastPrinted>
  <dcterms:created xsi:type="dcterms:W3CDTF">2016-04-08T13:14:00Z</dcterms:created>
  <dcterms:modified xsi:type="dcterms:W3CDTF">2016-04-08T13:14:00Z</dcterms:modified>
</cp:coreProperties>
</file>